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25" w:rsidRDefault="00916167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Обобщенная 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916167" w:rsidRDefault="00992E25" w:rsidP="0091616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C3477F" w:rsidRPr="00916167" w:rsidRDefault="00916167" w:rsidP="0091616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Нехаевского сельсовета Рыльского района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</w:t>
      </w:r>
      <w:r w:rsidR="00CA5B02" w:rsidRPr="00916167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Pr="00916167">
        <w:rPr>
          <w:rFonts w:ascii="Times New Roman" w:hAnsi="Times New Roman" w:cs="Times New Roman"/>
          <w:sz w:val="28"/>
          <w:szCs w:val="28"/>
        </w:rPr>
        <w:t xml:space="preserve"> Собрания депутатов  Нехаевского сельсовета Рыльского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A5B02" w:rsidRPr="007A08C1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4751D" w:rsidRPr="007A08C1" w:rsidRDefault="000E7F33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6167" w:rsidRPr="00916167">
        <w:rPr>
          <w:rFonts w:ascii="Times New Roman" w:hAnsi="Times New Roman" w:cs="Times New Roman"/>
          <w:sz w:val="28"/>
          <w:szCs w:val="28"/>
        </w:rPr>
        <w:t xml:space="preserve"> депутатов  Собрания депутатов Нехаевского  сельсовета Р</w:t>
      </w:r>
      <w:r>
        <w:rPr>
          <w:rFonts w:ascii="Times New Roman" w:hAnsi="Times New Roman" w:cs="Times New Roman"/>
          <w:sz w:val="28"/>
          <w:szCs w:val="28"/>
        </w:rPr>
        <w:t>ыльского района Курской области</w:t>
      </w:r>
      <w:r w:rsidR="00364EEC" w:rsidRPr="00916167">
        <w:rPr>
          <w:rFonts w:ascii="Times New Roman" w:hAnsi="Times New Roman" w:cs="Times New Roman"/>
          <w:sz w:val="28"/>
          <w:szCs w:val="28"/>
        </w:rPr>
        <w:t>,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85118F">
        <w:rPr>
          <w:rFonts w:ascii="Times New Roman" w:hAnsi="Times New Roman" w:cs="Times New Roman"/>
          <w:sz w:val="28"/>
          <w:szCs w:val="28"/>
        </w:rPr>
        <w:t xml:space="preserve">о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85118F">
        <w:rPr>
          <w:rFonts w:ascii="Times New Roman" w:hAnsi="Times New Roman" w:cs="Times New Roman"/>
          <w:sz w:val="28"/>
          <w:szCs w:val="28"/>
        </w:rPr>
        <w:t xml:space="preserve">е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 31 декабря 2023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B88" w:rsidRDefault="003A2B88" w:rsidP="005C0E42">
      <w:pPr>
        <w:spacing w:after="0" w:line="240" w:lineRule="auto"/>
      </w:pPr>
      <w:r>
        <w:separator/>
      </w:r>
    </w:p>
  </w:endnote>
  <w:endnote w:type="continuationSeparator" w:id="1">
    <w:p w:rsidR="003A2B88" w:rsidRDefault="003A2B88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B88" w:rsidRDefault="003A2B88" w:rsidP="005C0E42">
      <w:pPr>
        <w:spacing w:after="0" w:line="240" w:lineRule="auto"/>
      </w:pPr>
      <w:r>
        <w:separator/>
      </w:r>
    </w:p>
  </w:footnote>
  <w:footnote w:type="continuationSeparator" w:id="1">
    <w:p w:rsidR="003A2B88" w:rsidRDefault="003A2B88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64EEC"/>
    <w:rsid w:val="0006324B"/>
    <w:rsid w:val="00097A12"/>
    <w:rsid w:val="000E7F33"/>
    <w:rsid w:val="002479C1"/>
    <w:rsid w:val="00310B1A"/>
    <w:rsid w:val="00337303"/>
    <w:rsid w:val="00364EEC"/>
    <w:rsid w:val="003A2B88"/>
    <w:rsid w:val="00430895"/>
    <w:rsid w:val="00485BF9"/>
    <w:rsid w:val="004E77BE"/>
    <w:rsid w:val="005C0E42"/>
    <w:rsid w:val="006165EF"/>
    <w:rsid w:val="006D5122"/>
    <w:rsid w:val="007A08C1"/>
    <w:rsid w:val="00822F4D"/>
    <w:rsid w:val="0085118F"/>
    <w:rsid w:val="008545E2"/>
    <w:rsid w:val="008A70D6"/>
    <w:rsid w:val="008F03B2"/>
    <w:rsid w:val="00916167"/>
    <w:rsid w:val="009841D5"/>
    <w:rsid w:val="00992CA1"/>
    <w:rsid w:val="00992E25"/>
    <w:rsid w:val="00AC1A5E"/>
    <w:rsid w:val="00B4152B"/>
    <w:rsid w:val="00BD1E1F"/>
    <w:rsid w:val="00C3477F"/>
    <w:rsid w:val="00CA5B02"/>
    <w:rsid w:val="00CD0546"/>
    <w:rsid w:val="00D51FB5"/>
    <w:rsid w:val="00DC04C4"/>
    <w:rsid w:val="00E160BA"/>
    <w:rsid w:val="00E4751D"/>
    <w:rsid w:val="00F2751D"/>
    <w:rsid w:val="00F5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ПК1</cp:lastModifiedBy>
  <cp:revision>4</cp:revision>
  <cp:lastPrinted>2023-05-05T13:19:00Z</cp:lastPrinted>
  <dcterms:created xsi:type="dcterms:W3CDTF">2024-04-27T07:41:00Z</dcterms:created>
  <dcterms:modified xsi:type="dcterms:W3CDTF">2024-04-27T07:42:00Z</dcterms:modified>
</cp:coreProperties>
</file>