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490" w:rsidRDefault="006D6490" w:rsidP="006D6490">
      <w:pPr>
        <w:pStyle w:val="a3"/>
        <w:shd w:val="clear" w:color="auto" w:fill="FFFFFF"/>
        <w:spacing w:before="0" w:beforeAutospacing="0"/>
        <w:jc w:val="both"/>
        <w:rPr>
          <w:rStyle w:val="a4"/>
          <w:rFonts w:ascii="PT-Astra-Sans-Regular" w:hAnsi="PT-Astra-Sans-Regular"/>
          <w:color w:val="252525"/>
        </w:rPr>
      </w:pPr>
      <w:r w:rsidRPr="00573C0E">
        <w:t xml:space="preserve">Муниципальное образование </w:t>
      </w:r>
      <w:r w:rsidRPr="00573C0E">
        <w:rPr>
          <w:b/>
          <w:bCs/>
        </w:rPr>
        <w:t xml:space="preserve">« </w:t>
      </w:r>
      <w:r w:rsidR="00ED3C8F">
        <w:rPr>
          <w:bCs/>
        </w:rPr>
        <w:t>Нехаевский</w:t>
      </w:r>
      <w:r w:rsidRPr="00573C0E">
        <w:rPr>
          <w:bCs/>
        </w:rPr>
        <w:t xml:space="preserve"> </w:t>
      </w:r>
      <w:r w:rsidRPr="00573C0E">
        <w:t>сельсовет» в 2024 году не участвует в федеральных, региональных, муниципальных программах развития субъектов малого и среднего предпринимательства</w:t>
      </w:r>
      <w:r>
        <w:t>.</w:t>
      </w:r>
    </w:p>
    <w:p w:rsidR="006D6490" w:rsidRDefault="006D6490" w:rsidP="00871DC5">
      <w:pPr>
        <w:pStyle w:val="a3"/>
        <w:shd w:val="clear" w:color="auto" w:fill="FFFFFF"/>
        <w:spacing w:before="0" w:beforeAutospacing="0"/>
        <w:jc w:val="center"/>
        <w:rPr>
          <w:rStyle w:val="a4"/>
          <w:rFonts w:ascii="PT-Astra-Sans-Regular" w:hAnsi="PT-Astra-Sans-Regular"/>
          <w:color w:val="252525"/>
        </w:rPr>
      </w:pPr>
    </w:p>
    <w:p w:rsidR="006D6490" w:rsidRDefault="006D6490" w:rsidP="00871DC5">
      <w:pPr>
        <w:pStyle w:val="a3"/>
        <w:shd w:val="clear" w:color="auto" w:fill="FFFFFF"/>
        <w:spacing w:before="0" w:beforeAutospacing="0"/>
        <w:jc w:val="center"/>
        <w:rPr>
          <w:rStyle w:val="a4"/>
          <w:rFonts w:ascii="PT-Astra-Sans-Regular" w:hAnsi="PT-Astra-Sans-Regular"/>
          <w:color w:val="252525"/>
        </w:rPr>
      </w:pPr>
    </w:p>
    <w:p w:rsidR="006D6490" w:rsidRDefault="006D6490" w:rsidP="00871DC5">
      <w:pPr>
        <w:pStyle w:val="a3"/>
        <w:shd w:val="clear" w:color="auto" w:fill="FFFFFF"/>
        <w:spacing w:before="0" w:beforeAutospacing="0"/>
        <w:jc w:val="center"/>
        <w:rPr>
          <w:rStyle w:val="a4"/>
          <w:rFonts w:ascii="PT-Astra-Sans-Regular" w:hAnsi="PT-Astra-Sans-Regular"/>
          <w:color w:val="252525"/>
        </w:rPr>
      </w:pPr>
    </w:p>
    <w:p w:rsidR="006D6490" w:rsidRDefault="006D6490" w:rsidP="00871DC5">
      <w:pPr>
        <w:pStyle w:val="a3"/>
        <w:shd w:val="clear" w:color="auto" w:fill="FFFFFF"/>
        <w:spacing w:before="0" w:beforeAutospacing="0"/>
        <w:jc w:val="center"/>
        <w:rPr>
          <w:rStyle w:val="a4"/>
          <w:rFonts w:ascii="PT-Astra-Sans-Regular" w:hAnsi="PT-Astra-Sans-Regular"/>
          <w:color w:val="252525"/>
        </w:rPr>
      </w:pPr>
    </w:p>
    <w:p w:rsidR="006D6490" w:rsidRDefault="006D6490" w:rsidP="00871DC5">
      <w:pPr>
        <w:pStyle w:val="a3"/>
        <w:shd w:val="clear" w:color="auto" w:fill="FFFFFF"/>
        <w:spacing w:before="0" w:beforeAutospacing="0"/>
        <w:jc w:val="center"/>
        <w:rPr>
          <w:rStyle w:val="a4"/>
          <w:rFonts w:ascii="PT-Astra-Sans-Regular" w:hAnsi="PT-Astra-Sans-Regular"/>
          <w:color w:val="252525"/>
        </w:rPr>
      </w:pPr>
    </w:p>
    <w:p w:rsidR="00871DC5" w:rsidRDefault="00871DC5" w:rsidP="00871DC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ИНФОРМАЦИЯ О СУБЪЕКТАХ МАЛОГО И СРЕДНЕГО ПРЕДПРИНИМАТЕЛЬСТВА</w:t>
      </w:r>
    </w:p>
    <w:p w:rsidR="00871DC5" w:rsidRDefault="00871DC5" w:rsidP="00871DC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871DC5" w:rsidRDefault="00871DC5" w:rsidP="00871DC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на территории муниципального образования «</w:t>
      </w:r>
      <w:r w:rsidR="00ED3C8F">
        <w:rPr>
          <w:rStyle w:val="a4"/>
          <w:rFonts w:ascii="PT-Astra-Sans-Regular" w:hAnsi="PT-Astra-Sans-Regular"/>
          <w:color w:val="252525"/>
        </w:rPr>
        <w:t>Нехаевский</w:t>
      </w:r>
      <w:r>
        <w:rPr>
          <w:rStyle w:val="a4"/>
          <w:rFonts w:ascii="PT-Astra-Sans-Regular" w:hAnsi="PT-Astra-Sans-Regular"/>
          <w:color w:val="252525"/>
        </w:rPr>
        <w:t xml:space="preserve"> сельсовет» Рыльского района Курской области</w:t>
      </w:r>
    </w:p>
    <w:p w:rsidR="00871DC5" w:rsidRDefault="00242AC7" w:rsidP="00871DC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на 01.01.2024</w:t>
      </w:r>
      <w:r w:rsidR="00871DC5">
        <w:rPr>
          <w:rStyle w:val="a4"/>
          <w:rFonts w:ascii="PT-Astra-Sans-Regular" w:hAnsi="PT-Astra-Sans-Regular"/>
          <w:color w:val="252525"/>
        </w:rPr>
        <w:t xml:space="preserve"> год</w:t>
      </w:r>
    </w:p>
    <w:p w:rsidR="00871DC5" w:rsidRDefault="00871DC5" w:rsidP="00871DC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803375" w:rsidRPr="007511B8" w:rsidRDefault="00803375" w:rsidP="00803375">
      <w:pPr>
        <w:pStyle w:val="a6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73C0E">
        <w:rPr>
          <w:color w:val="252525"/>
          <w:sz w:val="24"/>
          <w:szCs w:val="24"/>
        </w:rPr>
        <w:t>В МО «Нехаевский сельсовет» Рыльского ра</w:t>
      </w:r>
      <w:r w:rsidR="00ED3C8F">
        <w:rPr>
          <w:color w:val="252525"/>
          <w:sz w:val="24"/>
          <w:szCs w:val="24"/>
        </w:rPr>
        <w:t xml:space="preserve">йона осуществляют деятельность </w:t>
      </w:r>
      <w:r>
        <w:rPr>
          <w:color w:val="252525"/>
          <w:sz w:val="24"/>
          <w:szCs w:val="24"/>
        </w:rPr>
        <w:t>3</w:t>
      </w:r>
      <w:r w:rsidRPr="00573C0E">
        <w:rPr>
          <w:color w:val="252525"/>
          <w:sz w:val="24"/>
          <w:szCs w:val="24"/>
        </w:rPr>
        <w:t>субъект</w:t>
      </w:r>
      <w:r>
        <w:rPr>
          <w:color w:val="252525"/>
          <w:sz w:val="24"/>
          <w:szCs w:val="24"/>
        </w:rPr>
        <w:t xml:space="preserve">а </w:t>
      </w:r>
      <w:r w:rsidRPr="00573C0E">
        <w:rPr>
          <w:color w:val="252525"/>
          <w:sz w:val="24"/>
          <w:szCs w:val="24"/>
        </w:rPr>
        <w:t xml:space="preserve"> малого предпринимательства в том числе:</w:t>
      </w:r>
    </w:p>
    <w:p w:rsidR="00803375" w:rsidRPr="00573C0E" w:rsidRDefault="00803375" w:rsidP="00803375">
      <w:pPr>
        <w:ind w:left="360"/>
        <w:jc w:val="both"/>
        <w:rPr>
          <w:rFonts w:cs="Times New Roman"/>
          <w:color w:val="252525"/>
          <w:sz w:val="24"/>
          <w:szCs w:val="24"/>
        </w:rPr>
      </w:pPr>
    </w:p>
    <w:p w:rsidR="00871DC5" w:rsidRDefault="00871DC5" w:rsidP="00871DC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.</w:t>
      </w:r>
    </w:p>
    <w:p w:rsidR="00871DC5" w:rsidRDefault="00803375" w:rsidP="00871DC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Вид деятельности - р</w:t>
      </w:r>
      <w:r w:rsidR="00871DC5">
        <w:rPr>
          <w:rFonts w:ascii="PT-Astra-Sans-Regular" w:hAnsi="PT-Astra-Sans-Regular"/>
          <w:color w:val="252525"/>
        </w:rPr>
        <w:t>озничная торговля</w:t>
      </w:r>
      <w:proofErr w:type="gramStart"/>
      <w:r w:rsidR="00871DC5">
        <w:rPr>
          <w:rFonts w:ascii="PT-Astra-Sans-Regular" w:hAnsi="PT-Astra-Sans-Regular"/>
          <w:color w:val="252525"/>
        </w:rPr>
        <w:t>.</w:t>
      </w:r>
      <w:r>
        <w:rPr>
          <w:rFonts w:ascii="PT-Astra-Sans-Regular" w:hAnsi="PT-Astra-Sans-Regular"/>
          <w:color w:val="252525"/>
        </w:rPr>
        <w:t xml:space="preserve">, </w:t>
      </w:r>
      <w:proofErr w:type="gramEnd"/>
      <w:r>
        <w:rPr>
          <w:rFonts w:ascii="PT-Astra-Sans-Regular" w:hAnsi="PT-Astra-Sans-Regular"/>
          <w:color w:val="252525"/>
        </w:rPr>
        <w:t>сельскохозяйственное производство.</w:t>
      </w:r>
    </w:p>
    <w:p w:rsidR="00871DC5" w:rsidRDefault="00871DC5" w:rsidP="00871DC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Замещенных рабочих ме</w:t>
      </w:r>
      <w:r w:rsidR="00803375">
        <w:rPr>
          <w:rFonts w:ascii="PT-Astra-Sans-Regular" w:hAnsi="PT-Astra-Sans-Regular"/>
          <w:color w:val="252525"/>
        </w:rPr>
        <w:t>ст – 10</w:t>
      </w:r>
    </w:p>
    <w:p w:rsidR="00871DC5" w:rsidRDefault="00871DC5" w:rsidP="00871DC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871DC5" w:rsidRDefault="00871DC5" w:rsidP="00871DC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i/>
          <w:iCs/>
          <w:color w:val="252525"/>
        </w:rPr>
        <w:t>Оборот  розничной торговли не объявлен.</w:t>
      </w:r>
    </w:p>
    <w:p w:rsidR="00871DC5" w:rsidRDefault="00871DC5" w:rsidP="00871DC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871DC5" w:rsidRDefault="00871DC5" w:rsidP="00871DC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Администрация сельсовета   предоставляет консультационную и информационную поддержку субъектам малого и среднего предпринимательства, признанным таковыми в соответствии с действующим законодательством и зарегистрированными на территории  сельсовета.</w:t>
      </w:r>
    </w:p>
    <w:p w:rsidR="00871DC5" w:rsidRDefault="00871DC5" w:rsidP="00871DC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871DC5" w:rsidRDefault="00871DC5" w:rsidP="00871DC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Консультационная поддержка оказывается в виде проведения устных консультаций: </w:t>
      </w:r>
      <w:r>
        <w:rPr>
          <w:rFonts w:ascii="PT-Astra-Sans-Regular" w:hAnsi="PT-Astra-Sans-Regular"/>
          <w:color w:val="252525"/>
        </w:rPr>
        <w:t>по вопросам применения действующего законодательства, регулирующего деятельность субъектов малого и среднего предпринимательства.</w:t>
      </w:r>
    </w:p>
    <w:p w:rsidR="00871DC5" w:rsidRDefault="00871DC5" w:rsidP="00871DC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 </w:t>
      </w:r>
    </w:p>
    <w:p w:rsidR="00871DC5" w:rsidRDefault="00871DC5" w:rsidP="00871DC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Информационная поддержка субъектам малого и среднего предпринимательства</w:t>
      </w:r>
    </w:p>
    <w:p w:rsidR="00871DC5" w:rsidRDefault="00871DC5" w:rsidP="00C005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оказывается в виде предоставления информации об организации обучающих семинаров</w:t>
      </w:r>
    </w:p>
    <w:p w:rsidR="00871DC5" w:rsidRDefault="00871DC5" w:rsidP="00C005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для субъектов малого и среднего предпринимательства. А также по действующим программам субъекта Курской  области в форме поддержки </w:t>
      </w:r>
      <w:proofErr w:type="spellStart"/>
      <w:r>
        <w:rPr>
          <w:rFonts w:ascii="PT-Astra-Sans-Regular" w:hAnsi="PT-Astra-Sans-Regular"/>
          <w:color w:val="252525"/>
        </w:rPr>
        <w:t>микрофинансирования</w:t>
      </w:r>
      <w:proofErr w:type="spellEnd"/>
      <w:r>
        <w:rPr>
          <w:rFonts w:ascii="PT-Astra-Sans-Regular" w:hAnsi="PT-Astra-Sans-Regular"/>
          <w:color w:val="252525"/>
        </w:rPr>
        <w:t>.</w:t>
      </w:r>
    </w:p>
    <w:p w:rsidR="00C00546" w:rsidRPr="00304F77" w:rsidRDefault="00304F77" w:rsidP="00C005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b/>
          <w:color w:val="252525"/>
        </w:rPr>
      </w:pPr>
      <w:r w:rsidRPr="00304F77">
        <w:rPr>
          <w:rFonts w:ascii="PT-Astra-Sans-Regular" w:hAnsi="PT-Astra-Sans-Regular"/>
          <w:b/>
          <w:color w:val="252525"/>
        </w:rPr>
        <w:t xml:space="preserve">Муниципальное имущество </w:t>
      </w:r>
    </w:p>
    <w:p w:rsidR="00871DC5" w:rsidRPr="00304F77" w:rsidRDefault="00871DC5" w:rsidP="00C0054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FF0000"/>
        </w:rPr>
      </w:pPr>
      <w:proofErr w:type="gramStart"/>
      <w:r w:rsidRPr="00304F77">
        <w:rPr>
          <w:rFonts w:ascii="PT-Astra-Sans-Regular" w:hAnsi="PT-Astra-Sans-Regular"/>
          <w:color w:val="FF0000"/>
        </w:rPr>
        <w:t>Муниципального имущества, свободного от прав третьих лиц (за исключением имущественных прав субъектов  малого и среднего предпринимательства), для предоставления его во владение и (или) в пользование на долгосрочной основе (в том, числе, его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  в перечне муниципального имущества нет.</w:t>
      </w:r>
      <w:proofErr w:type="gramEnd"/>
    </w:p>
    <w:p w:rsidR="00871DC5" w:rsidRDefault="00871DC5"/>
    <w:sectPr w:rsidR="00871DC5" w:rsidSect="00DF1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71DC5"/>
    <w:rsid w:val="000A65D1"/>
    <w:rsid w:val="00242AC7"/>
    <w:rsid w:val="002E0527"/>
    <w:rsid w:val="00304F77"/>
    <w:rsid w:val="006D6490"/>
    <w:rsid w:val="00803375"/>
    <w:rsid w:val="00871DC5"/>
    <w:rsid w:val="00B52600"/>
    <w:rsid w:val="00C00546"/>
    <w:rsid w:val="00DF1FB1"/>
    <w:rsid w:val="00E73B8A"/>
    <w:rsid w:val="00E966A8"/>
    <w:rsid w:val="00ED3C8F"/>
    <w:rsid w:val="00F60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1DC5"/>
    <w:rPr>
      <w:b/>
      <w:bCs/>
    </w:rPr>
  </w:style>
  <w:style w:type="character" w:customStyle="1" w:styleId="a5">
    <w:name w:val="Без интервала Знак"/>
    <w:basedOn w:val="a0"/>
    <w:link w:val="a6"/>
    <w:uiPriority w:val="1"/>
    <w:locked/>
    <w:rsid w:val="00803375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80337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ПК1</cp:lastModifiedBy>
  <cp:revision>8</cp:revision>
  <dcterms:created xsi:type="dcterms:W3CDTF">2023-04-12T17:41:00Z</dcterms:created>
  <dcterms:modified xsi:type="dcterms:W3CDTF">2024-04-24T12:45:00Z</dcterms:modified>
</cp:coreProperties>
</file>