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E2" w:rsidRDefault="00B22B3A" w:rsidP="00CB24E2">
      <w:pPr>
        <w:jc w:val="center"/>
      </w:pPr>
      <w:r w:rsidRPr="00B22B3A">
        <w:rPr>
          <w:noProof/>
        </w:rPr>
        <w:drawing>
          <wp:inline distT="0" distB="0" distL="0" distR="0">
            <wp:extent cx="1371600" cy="1257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4E2" w:rsidRDefault="00CB24E2" w:rsidP="00CB24E2">
      <w:pPr>
        <w:pStyle w:val="10"/>
        <w:tabs>
          <w:tab w:val="left" w:pos="840"/>
          <w:tab w:val="center" w:pos="4677"/>
        </w:tabs>
      </w:pPr>
      <w:r>
        <w:tab/>
      </w:r>
    </w:p>
    <w:p w:rsidR="00CB24E2" w:rsidRDefault="00CB24E2" w:rsidP="00CB24E2">
      <w:pPr>
        <w:pStyle w:val="10"/>
        <w:tabs>
          <w:tab w:val="left" w:pos="840"/>
          <w:tab w:val="center" w:pos="4677"/>
        </w:tabs>
      </w:pPr>
      <w:r>
        <w:t xml:space="preserve">                     </w:t>
      </w:r>
      <w:r w:rsidR="00BF736F">
        <w:t xml:space="preserve">                </w:t>
      </w:r>
    </w:p>
    <w:p w:rsidR="00CB24E2" w:rsidRPr="006622D5" w:rsidRDefault="00CB24E2" w:rsidP="00CB24E2">
      <w:pPr>
        <w:pStyle w:val="10"/>
        <w:tabs>
          <w:tab w:val="left" w:pos="840"/>
          <w:tab w:val="center" w:pos="4677"/>
        </w:tabs>
      </w:pPr>
    </w:p>
    <w:p w:rsidR="00CB24E2" w:rsidRPr="006622D5" w:rsidRDefault="00CB24E2" w:rsidP="00CB24E2">
      <w:pPr>
        <w:pStyle w:val="10"/>
        <w:tabs>
          <w:tab w:val="left" w:pos="840"/>
          <w:tab w:val="center" w:pos="4677"/>
        </w:tabs>
        <w:jc w:val="center"/>
        <w:rPr>
          <w:sz w:val="28"/>
          <w:szCs w:val="28"/>
        </w:rPr>
      </w:pPr>
      <w:r w:rsidRPr="006622D5">
        <w:rPr>
          <w:sz w:val="28"/>
          <w:szCs w:val="28"/>
        </w:rPr>
        <w:t xml:space="preserve">А Д М И Н И С Т </w:t>
      </w:r>
      <w:proofErr w:type="gramStart"/>
      <w:r w:rsidRPr="006622D5">
        <w:rPr>
          <w:sz w:val="28"/>
          <w:szCs w:val="28"/>
        </w:rPr>
        <w:t>Р</w:t>
      </w:r>
      <w:proofErr w:type="gramEnd"/>
      <w:r w:rsidRPr="006622D5">
        <w:rPr>
          <w:sz w:val="28"/>
          <w:szCs w:val="28"/>
        </w:rPr>
        <w:t xml:space="preserve"> А Ц И Я</w:t>
      </w:r>
    </w:p>
    <w:p w:rsidR="00CB24E2" w:rsidRPr="006622D5" w:rsidRDefault="00CB24E2" w:rsidP="00CB2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D5">
        <w:rPr>
          <w:rFonts w:ascii="Times New Roman" w:hAnsi="Times New Roman" w:cs="Times New Roman"/>
          <w:b/>
          <w:sz w:val="28"/>
          <w:szCs w:val="28"/>
        </w:rPr>
        <w:t xml:space="preserve">Н Е Х А Е В С К О Г О   С Е </w:t>
      </w:r>
      <w:proofErr w:type="gramStart"/>
      <w:r w:rsidRPr="006622D5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6622D5">
        <w:rPr>
          <w:rFonts w:ascii="Times New Roman" w:hAnsi="Times New Roman" w:cs="Times New Roman"/>
          <w:b/>
          <w:sz w:val="28"/>
          <w:szCs w:val="28"/>
        </w:rPr>
        <w:t xml:space="preserve"> С О В Е Т А      </w:t>
      </w:r>
    </w:p>
    <w:p w:rsidR="00CB24E2" w:rsidRPr="006622D5" w:rsidRDefault="00CB24E2" w:rsidP="00CB2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D5">
        <w:rPr>
          <w:rFonts w:ascii="Times New Roman" w:hAnsi="Times New Roman" w:cs="Times New Roman"/>
          <w:b/>
          <w:sz w:val="28"/>
          <w:szCs w:val="28"/>
        </w:rPr>
        <w:t xml:space="preserve">     РЫЛЬСКОГО РАЙОНА  КУРСКОЙ ОБЛАСТИ</w:t>
      </w:r>
    </w:p>
    <w:p w:rsidR="00CB24E2" w:rsidRPr="006622D5" w:rsidRDefault="00CB24E2" w:rsidP="00CB24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4E2" w:rsidRPr="001A547A" w:rsidRDefault="001A547A" w:rsidP="001A54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24E2" w:rsidRPr="001A547A" w:rsidRDefault="00CB24E2" w:rsidP="00CB24E2">
      <w:pPr>
        <w:rPr>
          <w:rFonts w:ascii="Times New Roman" w:hAnsi="Times New Roman" w:cs="Times New Roman"/>
          <w:sz w:val="20"/>
          <w:szCs w:val="20"/>
          <w:u w:val="single"/>
        </w:rPr>
      </w:pPr>
      <w:r w:rsidRPr="001A547A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BF736F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A717C5">
        <w:rPr>
          <w:rFonts w:ascii="Times New Roman" w:hAnsi="Times New Roman" w:cs="Times New Roman"/>
          <w:sz w:val="20"/>
          <w:szCs w:val="20"/>
          <w:u w:val="single"/>
        </w:rPr>
        <w:t>.03.2024г.№64</w:t>
      </w:r>
    </w:p>
    <w:p w:rsidR="003C4061" w:rsidRDefault="00CB24E2" w:rsidP="003C4061">
      <w:pPr>
        <w:rPr>
          <w:rFonts w:ascii="Times New Roman" w:hAnsi="Times New Roman" w:cs="Times New Roman"/>
          <w:sz w:val="16"/>
          <w:szCs w:val="16"/>
        </w:rPr>
      </w:pPr>
      <w:r w:rsidRPr="006622D5">
        <w:rPr>
          <w:rFonts w:ascii="Times New Roman" w:hAnsi="Times New Roman" w:cs="Times New Roman"/>
          <w:sz w:val="16"/>
          <w:szCs w:val="16"/>
        </w:rPr>
        <w:t xml:space="preserve">307367, Курская область, Рыльский район, </w:t>
      </w:r>
      <w:proofErr w:type="spellStart"/>
      <w:r w:rsidRPr="006622D5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6622D5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6622D5">
        <w:rPr>
          <w:rFonts w:ascii="Times New Roman" w:hAnsi="Times New Roman" w:cs="Times New Roman"/>
          <w:sz w:val="16"/>
          <w:szCs w:val="16"/>
        </w:rPr>
        <w:t>ехаевка</w:t>
      </w:r>
      <w:proofErr w:type="spellEnd"/>
    </w:p>
    <w:tbl>
      <w:tblPr>
        <w:tblStyle w:val="aff"/>
        <w:tblW w:w="5000" w:type="pct"/>
        <w:tblLook w:val="04A0"/>
      </w:tblPr>
      <w:tblGrid>
        <w:gridCol w:w="10421"/>
      </w:tblGrid>
      <w:tr w:rsidR="007316A6" w:rsidTr="007316A6">
        <w:tc>
          <w:tcPr>
            <w:tcW w:w="5000" w:type="pct"/>
          </w:tcPr>
          <w:p w:rsidR="007316A6" w:rsidRDefault="007316A6">
            <w:pPr>
              <w:pStyle w:val="af5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оценке вреда, который может быть причинен</w:t>
            </w:r>
          </w:p>
          <w:p w:rsidR="007316A6" w:rsidRDefault="007316A6">
            <w:pPr>
              <w:pStyle w:val="af5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субъектам </w:t>
            </w:r>
            <w:bookmarkStart w:id="0" w:name="_Hlk499287290"/>
            <w:r>
              <w:rPr>
                <w:b/>
                <w:sz w:val="24"/>
                <w:szCs w:val="24"/>
              </w:rPr>
              <w:t>персональных данных</w:t>
            </w:r>
            <w:bookmarkEnd w:id="0"/>
            <w:r>
              <w:rPr>
                <w:b/>
                <w:sz w:val="24"/>
                <w:szCs w:val="24"/>
              </w:rPr>
              <w:t xml:space="preserve"> в случае нарушения </w:t>
            </w:r>
          </w:p>
          <w:p w:rsidR="007316A6" w:rsidRDefault="007316A6">
            <w:pPr>
              <w:pStyle w:val="af5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 закона «О персональных данных»</w:t>
            </w:r>
          </w:p>
          <w:p w:rsidR="007316A6" w:rsidRDefault="007316A6">
            <w:pPr>
              <w:pStyle w:val="af5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7316A6" w:rsidRPr="00BF736F" w:rsidRDefault="007316A6" w:rsidP="007316A6">
      <w:pPr>
        <w:pStyle w:val="af7"/>
        <w:rPr>
          <w:sz w:val="24"/>
          <w:szCs w:val="24"/>
        </w:rPr>
      </w:pPr>
      <w:proofErr w:type="gramStart"/>
      <w:r w:rsidRPr="00BF736F">
        <w:rPr>
          <w:sz w:val="24"/>
          <w:szCs w:val="24"/>
        </w:rPr>
        <w:t xml:space="preserve">В целях выполнения требований Федерального закона от 27 июля 2006 г. № 152-ФЗ «О персональных данных» и 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данных», </w:t>
      </w:r>
      <w:r w:rsidR="00BF736F" w:rsidRPr="00BF736F">
        <w:rPr>
          <w:sz w:val="24"/>
          <w:szCs w:val="24"/>
        </w:rPr>
        <w:t>Администрация Нехаевского сельсовета  постановляет:</w:t>
      </w:r>
      <w:proofErr w:type="gramEnd"/>
    </w:p>
    <w:p w:rsidR="007316A6" w:rsidRPr="00BF736F" w:rsidRDefault="007316A6" w:rsidP="007316A6">
      <w:pPr>
        <w:pStyle w:val="af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736F">
        <w:rPr>
          <w:rFonts w:ascii="Times New Roman" w:hAnsi="Times New Roman" w:cs="Times New Roman"/>
          <w:sz w:val="24"/>
          <w:szCs w:val="24"/>
        </w:rPr>
        <w:t>Создать комиссию по оценке вреда, который может быть причинен субъектам персональных данных в случае нарушения Администраци</w:t>
      </w:r>
      <w:r w:rsidR="003177E4" w:rsidRPr="00BF736F">
        <w:rPr>
          <w:rFonts w:ascii="Times New Roman" w:hAnsi="Times New Roman" w:cs="Times New Roman"/>
          <w:sz w:val="24"/>
          <w:szCs w:val="24"/>
        </w:rPr>
        <w:t xml:space="preserve">ей Нехаевского сельсовета Рыльского района </w:t>
      </w:r>
      <w:r w:rsidRPr="00BF736F">
        <w:rPr>
          <w:rFonts w:ascii="Times New Roman" w:hAnsi="Times New Roman" w:cs="Times New Roman"/>
          <w:sz w:val="24"/>
          <w:szCs w:val="24"/>
        </w:rPr>
        <w:t xml:space="preserve"> Федерального закона «О персональных данных» (далее – Комиссия) в составе:</w:t>
      </w:r>
    </w:p>
    <w:p w:rsidR="007316A6" w:rsidRPr="00BF736F" w:rsidRDefault="007316A6" w:rsidP="007316A6">
      <w:pPr>
        <w:pStyle w:val="a0"/>
        <w:keepNext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736F">
        <w:rPr>
          <w:rFonts w:ascii="Times New Roman" w:hAnsi="Times New Roman" w:cs="Times New Roman"/>
          <w:b/>
          <w:sz w:val="24"/>
          <w:szCs w:val="24"/>
          <w:lang w:val="en-US"/>
        </w:rPr>
        <w:t>Председатель</w:t>
      </w:r>
      <w:proofErr w:type="spellEnd"/>
      <w:r w:rsidRPr="00BF73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736F">
        <w:rPr>
          <w:rFonts w:ascii="Times New Roman" w:hAnsi="Times New Roman" w:cs="Times New Roman"/>
          <w:b/>
          <w:sz w:val="24"/>
          <w:szCs w:val="24"/>
        </w:rPr>
        <w:t>комиссии: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3"/>
      </w:tblGrid>
      <w:tr w:rsidR="007316A6" w:rsidRPr="00BF736F" w:rsidTr="007316A6">
        <w:tc>
          <w:tcPr>
            <w:tcW w:w="2024" w:type="pct"/>
            <w:hideMark/>
          </w:tcPr>
          <w:p w:rsidR="007316A6" w:rsidRPr="00BF736F" w:rsidRDefault="00C127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Примакова Н.С.</w:t>
            </w:r>
          </w:p>
        </w:tc>
        <w:tc>
          <w:tcPr>
            <w:tcW w:w="2976" w:type="pct"/>
            <w:hideMark/>
          </w:tcPr>
          <w:p w:rsidR="007316A6" w:rsidRPr="00BF736F" w:rsidRDefault="003177E4">
            <w:pPr>
              <w:rPr>
                <w:sz w:val="24"/>
                <w:szCs w:val="24"/>
              </w:rPr>
            </w:pPr>
            <w:r w:rsidRPr="00BF736F">
              <w:rPr>
                <w:sz w:val="24"/>
                <w:szCs w:val="24"/>
              </w:rPr>
              <w:t xml:space="preserve"> </w:t>
            </w:r>
            <w:r w:rsidR="00C127BC">
              <w:rPr>
                <w:sz w:val="24"/>
                <w:szCs w:val="24"/>
              </w:rPr>
              <w:t xml:space="preserve"> Заместитель г</w:t>
            </w:r>
            <w:r w:rsidRPr="00BF736F">
              <w:rPr>
                <w:sz w:val="24"/>
                <w:szCs w:val="24"/>
              </w:rPr>
              <w:t>лава</w:t>
            </w:r>
            <w:r w:rsidR="007316A6" w:rsidRPr="00BF736F">
              <w:rPr>
                <w:sz w:val="24"/>
                <w:szCs w:val="24"/>
              </w:rPr>
              <w:t xml:space="preserve"> </w:t>
            </w:r>
            <w:r w:rsidRPr="00BF736F">
              <w:rPr>
                <w:sz w:val="24"/>
                <w:szCs w:val="24"/>
              </w:rPr>
              <w:t>Нехаевского сельсовета</w:t>
            </w:r>
          </w:p>
        </w:tc>
      </w:tr>
    </w:tbl>
    <w:p w:rsidR="007316A6" w:rsidRPr="00BF736F" w:rsidRDefault="003177E4" w:rsidP="007316A6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BF736F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177E4" w:rsidRPr="00BF736F" w:rsidRDefault="003177E4" w:rsidP="003177E4">
      <w:pPr>
        <w:keepNext/>
        <w:tabs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 w:rsidRPr="00BF736F">
        <w:rPr>
          <w:rFonts w:ascii="Times New Roman" w:hAnsi="Times New Roman" w:cs="Times New Roman"/>
          <w:sz w:val="24"/>
          <w:szCs w:val="24"/>
        </w:rPr>
        <w:t>Титов А.И</w:t>
      </w:r>
      <w:proofErr w:type="gramStart"/>
      <w:r w:rsidRPr="00BF73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73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27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736F">
        <w:rPr>
          <w:rFonts w:ascii="Times New Roman" w:hAnsi="Times New Roman" w:cs="Times New Roman"/>
          <w:sz w:val="24"/>
          <w:szCs w:val="24"/>
        </w:rPr>
        <w:t xml:space="preserve">Начальник  отдела </w:t>
      </w:r>
    </w:p>
    <w:p w:rsidR="003177E4" w:rsidRPr="00BF736F" w:rsidRDefault="00C127BC" w:rsidP="003177E4">
      <w:pPr>
        <w:keepNext/>
        <w:tabs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Пивкина Л.Я.</w:t>
      </w:r>
      <w:r w:rsidR="003177E4" w:rsidRPr="00BF736F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депутат Собрания депутатов </w:t>
      </w:r>
      <w:r w:rsidR="003177E4" w:rsidRPr="00BF736F">
        <w:rPr>
          <w:rFonts w:ascii="Times New Roman" w:hAnsi="Times New Roman" w:cs="Times New Roman"/>
          <w:sz w:val="24"/>
          <w:szCs w:val="24"/>
        </w:rPr>
        <w:t xml:space="preserve">Нехаевского сельсовета </w:t>
      </w:r>
    </w:p>
    <w:tbl>
      <w:tblPr>
        <w:tblStyle w:val="ab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0637"/>
        <w:gridCol w:w="222"/>
      </w:tblGrid>
      <w:tr w:rsidR="007316A6" w:rsidRPr="00BF736F" w:rsidTr="007316A6">
        <w:tc>
          <w:tcPr>
            <w:tcW w:w="2023" w:type="pct"/>
            <w:hideMark/>
          </w:tcPr>
          <w:tbl>
            <w:tblPr>
              <w:tblStyle w:val="ab"/>
              <w:tblpPr w:leftFromText="180" w:rightFromText="180" w:vertAnchor="text" w:horzAnchor="margin" w:tblpYSpec="center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4216"/>
              <w:gridCol w:w="6205"/>
            </w:tblGrid>
            <w:tr w:rsidR="003177E4" w:rsidRPr="00BF736F" w:rsidTr="003177E4">
              <w:trPr>
                <w:trHeight w:val="228"/>
              </w:trPr>
              <w:tc>
                <w:tcPr>
                  <w:tcW w:w="2023" w:type="pct"/>
                  <w:hideMark/>
                </w:tcPr>
                <w:p w:rsidR="003177E4" w:rsidRPr="00BF736F" w:rsidRDefault="003177E4" w:rsidP="00CB27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pct"/>
                  <w:hideMark/>
                </w:tcPr>
                <w:p w:rsidR="003177E4" w:rsidRPr="00BF736F" w:rsidRDefault="003177E4" w:rsidP="00CB27E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316A6" w:rsidRPr="00BF736F" w:rsidRDefault="007316A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pct"/>
            <w:hideMark/>
          </w:tcPr>
          <w:p w:rsidR="007316A6" w:rsidRPr="00BF736F" w:rsidRDefault="007316A6">
            <w:pPr>
              <w:rPr>
                <w:sz w:val="24"/>
                <w:szCs w:val="24"/>
              </w:rPr>
            </w:pPr>
          </w:p>
        </w:tc>
      </w:tr>
    </w:tbl>
    <w:p w:rsidR="001A547A" w:rsidRPr="00BF736F" w:rsidRDefault="003177E4" w:rsidP="001A547A">
      <w:pPr>
        <w:pStyle w:val="a0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F736F">
        <w:rPr>
          <w:rFonts w:ascii="Times New Roman" w:hAnsi="Times New Roman" w:cs="Times New Roman"/>
          <w:sz w:val="24"/>
          <w:szCs w:val="24"/>
        </w:rPr>
        <w:t>2.</w:t>
      </w:r>
      <w:r w:rsidR="007316A6" w:rsidRPr="00BF736F">
        <w:rPr>
          <w:rFonts w:ascii="Times New Roman" w:hAnsi="Times New Roman" w:cs="Times New Roman"/>
          <w:sz w:val="24"/>
          <w:szCs w:val="24"/>
        </w:rPr>
        <w:t>Утвердить прилагаемые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A6" w:rsidRPr="00BF736F" w:rsidRDefault="001A547A" w:rsidP="001A547A">
      <w:pPr>
        <w:pStyle w:val="a0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F736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316A6" w:rsidRPr="00BF73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77E4" w:rsidRPr="00BF736F">
        <w:rPr>
          <w:rFonts w:ascii="Times New Roman" w:hAnsi="Times New Roman" w:cs="Times New Roman"/>
          <w:sz w:val="24"/>
          <w:szCs w:val="24"/>
        </w:rPr>
        <w:t xml:space="preserve"> </w:t>
      </w:r>
      <w:r w:rsidR="007316A6" w:rsidRPr="00BF736F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1A547A" w:rsidRPr="00BF736F" w:rsidRDefault="001A547A" w:rsidP="001A547A">
      <w:pPr>
        <w:pStyle w:val="a0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2500" w:type="pct"/>
        <w:jc w:val="center"/>
        <w:tblLook w:val="04A0"/>
      </w:tblPr>
      <w:tblGrid>
        <w:gridCol w:w="5211"/>
      </w:tblGrid>
      <w:tr w:rsidR="003177E4" w:rsidRPr="00BF736F" w:rsidTr="003177E4">
        <w:trPr>
          <w:trHeight w:val="80"/>
          <w:jc w:val="center"/>
        </w:trPr>
        <w:tc>
          <w:tcPr>
            <w:tcW w:w="5000" w:type="pct"/>
            <w:vAlign w:val="bottom"/>
            <w:hideMark/>
          </w:tcPr>
          <w:p w:rsidR="003177E4" w:rsidRPr="00BF736F" w:rsidRDefault="003177E4">
            <w:pPr>
              <w:pStyle w:val="af6"/>
              <w:jc w:val="right"/>
              <w:rPr>
                <w:sz w:val="24"/>
                <w:szCs w:val="24"/>
              </w:rPr>
            </w:pPr>
          </w:p>
        </w:tc>
      </w:tr>
    </w:tbl>
    <w:p w:rsidR="007316A6" w:rsidRDefault="00BF736F" w:rsidP="007316A6">
      <w:pPr>
        <w:rPr>
          <w:sz w:val="24"/>
          <w:szCs w:val="24"/>
        </w:rPr>
      </w:pPr>
      <w:r w:rsidRPr="00BF736F">
        <w:rPr>
          <w:rFonts w:ascii="Times New Roman" w:hAnsi="Times New Roman" w:cs="Times New Roman"/>
          <w:sz w:val="24"/>
          <w:szCs w:val="24"/>
        </w:rPr>
        <w:t xml:space="preserve">Глава Нехаевского сельсовета                                                            </w:t>
      </w:r>
      <w:proofErr w:type="spellStart"/>
      <w:r w:rsidRPr="00BF736F">
        <w:rPr>
          <w:rFonts w:ascii="Times New Roman" w:hAnsi="Times New Roman" w:cs="Times New Roman"/>
          <w:sz w:val="24"/>
          <w:szCs w:val="24"/>
        </w:rPr>
        <w:t>С.А.Керусов</w:t>
      </w:r>
      <w:proofErr w:type="spellEnd"/>
    </w:p>
    <w:p w:rsidR="007316A6" w:rsidRDefault="007316A6" w:rsidP="007316A6">
      <w:pPr>
        <w:rPr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:rsidR="007316A6" w:rsidRDefault="007316A6" w:rsidP="007316A6">
      <w:pPr>
        <w:rPr>
          <w:color w:val="0000FF"/>
        </w:rPr>
        <w:sectPr w:rsidR="007316A6">
          <w:pgSz w:w="11906" w:h="16838"/>
          <w:pgMar w:top="567" w:right="567" w:bottom="851" w:left="1134" w:header="709" w:footer="0" w:gutter="0"/>
          <w:pgNumType w:start="1"/>
          <w:cols w:space="720"/>
        </w:sectPr>
      </w:pPr>
    </w:p>
    <w:p w:rsidR="007316A6" w:rsidRDefault="007316A6" w:rsidP="007316A6">
      <w:pPr>
        <w:pStyle w:val="af9"/>
        <w:rPr>
          <w:rStyle w:val="afe"/>
        </w:rPr>
      </w:pPr>
      <w:r>
        <w:rPr>
          <w:rStyle w:val="afe"/>
          <w:sz w:val="24"/>
          <w:szCs w:val="24"/>
        </w:rPr>
        <w:lastRenderedPageBreak/>
        <w:t>Утверждены</w:t>
      </w:r>
    </w:p>
    <w:p w:rsidR="007316A6" w:rsidRDefault="007316A6" w:rsidP="007316A6">
      <w:pPr>
        <w:pStyle w:val="afa"/>
      </w:pPr>
      <w:r>
        <w:rPr>
          <w:sz w:val="24"/>
          <w:szCs w:val="24"/>
        </w:rPr>
        <w:t>постановлением Ад</w:t>
      </w:r>
      <w:r w:rsidR="00BF736F">
        <w:rPr>
          <w:sz w:val="24"/>
          <w:szCs w:val="24"/>
        </w:rPr>
        <w:t>министрацией Нехаевского сельсовета Рыльского района</w:t>
      </w:r>
    </w:p>
    <w:p w:rsidR="007316A6" w:rsidRDefault="00A717C5" w:rsidP="007316A6">
      <w:pPr>
        <w:pStyle w:val="afa"/>
        <w:rPr>
          <w:sz w:val="24"/>
          <w:szCs w:val="24"/>
        </w:rPr>
      </w:pPr>
      <w:r>
        <w:rPr>
          <w:sz w:val="24"/>
          <w:szCs w:val="24"/>
        </w:rPr>
        <w:t>от «20</w:t>
      </w:r>
      <w:r w:rsidR="00BF736F">
        <w:rPr>
          <w:sz w:val="24"/>
          <w:szCs w:val="24"/>
        </w:rPr>
        <w:t>» марта 2024</w:t>
      </w:r>
      <w:r>
        <w:rPr>
          <w:sz w:val="24"/>
          <w:szCs w:val="24"/>
        </w:rPr>
        <w:t xml:space="preserve"> г. № 64</w:t>
      </w:r>
    </w:p>
    <w:p w:rsidR="007316A6" w:rsidRDefault="007316A6" w:rsidP="007316A6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7316A6" w:rsidRDefault="007316A6" w:rsidP="007316A6">
      <w:pPr>
        <w:pStyle w:val="afb"/>
        <w:rPr>
          <w:bCs/>
        </w:rPr>
      </w:pPr>
      <w:r>
        <w:rPr>
          <w:sz w:val="24"/>
          <w:szCs w:val="24"/>
        </w:rPr>
        <w:t>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A6" w:rsidRDefault="007316A6" w:rsidP="007316A6">
      <w:pPr>
        <w:pStyle w:val="1"/>
        <w:numPr>
          <w:ilvl w:val="0"/>
          <w:numId w:val="4"/>
        </w:num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Общие положения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Настоящие правила оценки вреда, который может быть причинен субъектам персональных данных в случае нарушения Федерального закона «О персональных данных» (далее – Правила), разработаны с учетом: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Федерального закона от 27 июля 2006 г. № 152-ФЗ «О персональных данных»;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num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</w:t>
      </w:r>
      <w:r w:rsidR="00BF736F">
        <w:rPr>
          <w:sz w:val="24"/>
          <w:szCs w:val="24"/>
        </w:rPr>
        <w:t xml:space="preserve">цией  Нехаевского сельсовета Рыльского района </w:t>
      </w:r>
      <w:r>
        <w:rPr>
          <w:sz w:val="24"/>
          <w:szCs w:val="24"/>
        </w:rPr>
        <w:t>(далее – Администрация) Федерального закона «О персональных данных» (далее 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ценка вреда).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num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 персональных данных» (далее – Комиссия). Численный и персональный состав Комиссии утверждается постановлением Администрации.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7316A6" w:rsidRDefault="007316A6" w:rsidP="007316A6">
      <w:pPr>
        <w:pStyle w:val="1"/>
        <w:numPr>
          <w:ilvl w:val="0"/>
          <w:numId w:val="4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Порядок оценки вреда, который может быть причинен субъектам персональных данных, и документирование результатов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Высокая степень вреда устанавливается, если в отношении субъекта персональных данных </w:t>
      </w:r>
      <w:proofErr w:type="gramStart"/>
      <w:r>
        <w:rPr>
          <w:sz w:val="24"/>
          <w:szCs w:val="24"/>
        </w:rPr>
        <w:t>применим</w:t>
      </w:r>
      <w:proofErr w:type="gramEnd"/>
      <w:r>
        <w:rPr>
          <w:sz w:val="24"/>
          <w:szCs w:val="24"/>
        </w:rPr>
        <w:t xml:space="preserve"> хотя бы один из следующих показателей: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>
        <w:rPr>
          <w:sz w:val="24"/>
          <w:szCs w:val="24"/>
        </w:rPr>
        <w:t xml:space="preserve">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обрабатывает персональные данные несовершеннолетних для исполнения договора, стороной которого либо </w:t>
      </w:r>
      <w:proofErr w:type="spellStart"/>
      <w:r>
        <w:rPr>
          <w:sz w:val="24"/>
          <w:szCs w:val="24"/>
        </w:rPr>
        <w:t>выгодоприобретателем</w:t>
      </w:r>
      <w:proofErr w:type="spellEnd"/>
      <w:r>
        <w:rPr>
          <w:sz w:val="24"/>
          <w:szCs w:val="24"/>
        </w:rPr>
        <w:t xml:space="preserve">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</w:t>
      </w:r>
      <w:proofErr w:type="spellStart"/>
      <w:r>
        <w:rPr>
          <w:sz w:val="24"/>
          <w:szCs w:val="24"/>
        </w:rPr>
        <w:t>выгодоприобретателем</w:t>
      </w:r>
      <w:proofErr w:type="spellEnd"/>
      <w:r>
        <w:rPr>
          <w:sz w:val="24"/>
          <w:szCs w:val="24"/>
        </w:rPr>
        <w:t xml:space="preserve"> или поручителем в случаях, не предусмотренных законодательством Российской Федерации;</w:t>
      </w:r>
      <w:proofErr w:type="gramEnd"/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обезличивание персональных данных, в том числе с целью проведения оценочных (</w:t>
      </w:r>
      <w:proofErr w:type="spellStart"/>
      <w:r>
        <w:rPr>
          <w:sz w:val="24"/>
          <w:szCs w:val="24"/>
        </w:rPr>
        <w:t>скоринговых</w:t>
      </w:r>
      <w:proofErr w:type="spellEnd"/>
      <w:r>
        <w:rPr>
          <w:sz w:val="24"/>
          <w:szCs w:val="24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от 27 июля 2006 г. № 152-ФЗ «О персональных данных»;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Средняя степень вреда устанавливается, если в отношении субъекта персональных данных </w:t>
      </w:r>
      <w:proofErr w:type="gramStart"/>
      <w:r>
        <w:rPr>
          <w:sz w:val="24"/>
          <w:szCs w:val="24"/>
        </w:rPr>
        <w:t>применим</w:t>
      </w:r>
      <w:proofErr w:type="gramEnd"/>
      <w:r>
        <w:rPr>
          <w:sz w:val="24"/>
          <w:szCs w:val="24"/>
        </w:rPr>
        <w:t xml:space="preserve"> хотя бы один из нижеприведенных показателей и не применимы показатели, указанные в п. 2.3: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Низкая степень вреда устанавливается, если в отношении субъекта персональных данных </w:t>
      </w:r>
      <w:proofErr w:type="gramStart"/>
      <w:r>
        <w:rPr>
          <w:sz w:val="24"/>
          <w:szCs w:val="24"/>
        </w:rPr>
        <w:t>применим</w:t>
      </w:r>
      <w:proofErr w:type="gramEnd"/>
      <w:r>
        <w:rPr>
          <w:sz w:val="24"/>
          <w:szCs w:val="24"/>
        </w:rPr>
        <w:t xml:space="preserve"> хотя бы один из нижеприведенных показателей и не применимы показатели, указанные в п. 2.3 и п. 2.4: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ведение общедоступных источников персональных данных, сформированных в соответствии со статьей 8 Федерального закона от 27 июля 2006 г. № 152-ФЗ «О персональных данных»;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обработку персональных данных в Администрации назначено лицо, не являющееся штатным сотрудником Администрации.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Комиссия делает вывод об отсутствии степени вреда, который может быть причинен субъектам персональных данных.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 персональных данных». Документ в обязательном порядке должен содержать следующую информацию: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наименование и адрес Администрации;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дату издания акта оценки вреда;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дату проведения оценки вреда;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Повторное проведение оценки вреда осуществляется Комиссией в следующих случаях: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изменение в Администрации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7316A6" w:rsidRDefault="007316A6" w:rsidP="007316A6">
      <w:pPr>
        <w:pStyle w:val="a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начало обработки в Администрации персональных данных новых категорий субъектов персональных данных.</w:t>
      </w:r>
    </w:p>
    <w:p w:rsidR="007316A6" w:rsidRDefault="007316A6" w:rsidP="007316A6">
      <w:pPr>
        <w:pStyle w:val="1"/>
        <w:numPr>
          <w:ilvl w:val="0"/>
          <w:numId w:val="4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7316A6" w:rsidRDefault="007316A6" w:rsidP="007316A6">
      <w:pPr>
        <w:pStyle w:val="2"/>
        <w:numPr>
          <w:ilvl w:val="1"/>
          <w:numId w:val="4"/>
        </w:numPr>
        <w:tabs>
          <w:tab w:val="left" w:pos="1276"/>
          <w:tab w:val="left" w:pos="1985"/>
        </w:tabs>
        <w:ind w:left="0"/>
        <w:rPr>
          <w:sz w:val="24"/>
          <w:szCs w:val="24"/>
        </w:rPr>
      </w:pPr>
      <w:r>
        <w:rPr>
          <w:sz w:val="24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p w:rsidR="007316A6" w:rsidRPr="003C4061" w:rsidRDefault="007316A6" w:rsidP="003C4061">
      <w:pPr>
        <w:rPr>
          <w:rFonts w:ascii="Times New Roman" w:hAnsi="Times New Roman" w:cs="Times New Roman"/>
          <w:sz w:val="16"/>
          <w:szCs w:val="16"/>
        </w:rPr>
      </w:pPr>
    </w:p>
    <w:sectPr w:rsidR="007316A6" w:rsidRPr="003C4061" w:rsidSect="0052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61B8175D"/>
    <w:multiLevelType w:val="hybridMultilevel"/>
    <w:tmpl w:val="1172B818"/>
    <w:lvl w:ilvl="0" w:tplc="470E6CF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36ED4"/>
    <w:multiLevelType w:val="hybridMultilevel"/>
    <w:tmpl w:val="54A22828"/>
    <w:lvl w:ilvl="0" w:tplc="57DCE83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B24E2"/>
    <w:rsid w:val="00044E09"/>
    <w:rsid w:val="00046ECD"/>
    <w:rsid w:val="0006533D"/>
    <w:rsid w:val="000B2E43"/>
    <w:rsid w:val="00121048"/>
    <w:rsid w:val="00185010"/>
    <w:rsid w:val="001A547A"/>
    <w:rsid w:val="001A6D5E"/>
    <w:rsid w:val="001B693A"/>
    <w:rsid w:val="00233669"/>
    <w:rsid w:val="00293D8A"/>
    <w:rsid w:val="002A00C6"/>
    <w:rsid w:val="002B0F11"/>
    <w:rsid w:val="002E25CB"/>
    <w:rsid w:val="003177E4"/>
    <w:rsid w:val="003765E3"/>
    <w:rsid w:val="003B63D6"/>
    <w:rsid w:val="003C4061"/>
    <w:rsid w:val="00403E3E"/>
    <w:rsid w:val="0045275C"/>
    <w:rsid w:val="00526D74"/>
    <w:rsid w:val="00577F14"/>
    <w:rsid w:val="00613A99"/>
    <w:rsid w:val="006368F0"/>
    <w:rsid w:val="00650DAE"/>
    <w:rsid w:val="006B35BC"/>
    <w:rsid w:val="007142E8"/>
    <w:rsid w:val="0071772D"/>
    <w:rsid w:val="007316A6"/>
    <w:rsid w:val="00764F17"/>
    <w:rsid w:val="007771BE"/>
    <w:rsid w:val="0078134C"/>
    <w:rsid w:val="0080011B"/>
    <w:rsid w:val="008C561E"/>
    <w:rsid w:val="00996578"/>
    <w:rsid w:val="009D2601"/>
    <w:rsid w:val="00A717C5"/>
    <w:rsid w:val="00A85EFA"/>
    <w:rsid w:val="00AC2643"/>
    <w:rsid w:val="00B22B3A"/>
    <w:rsid w:val="00B93553"/>
    <w:rsid w:val="00BC22BA"/>
    <w:rsid w:val="00BF736F"/>
    <w:rsid w:val="00C127BC"/>
    <w:rsid w:val="00C73C54"/>
    <w:rsid w:val="00C808B4"/>
    <w:rsid w:val="00CB24E2"/>
    <w:rsid w:val="00CC01A9"/>
    <w:rsid w:val="00CC4863"/>
    <w:rsid w:val="00D718AA"/>
    <w:rsid w:val="00D7335D"/>
    <w:rsid w:val="00D83CDF"/>
    <w:rsid w:val="00DD2289"/>
    <w:rsid w:val="00DF2447"/>
    <w:rsid w:val="00DF7453"/>
    <w:rsid w:val="00E51C93"/>
    <w:rsid w:val="00EF69CC"/>
    <w:rsid w:val="00F8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6D74"/>
  </w:style>
  <w:style w:type="paragraph" w:styleId="10">
    <w:name w:val="heading 1"/>
    <w:basedOn w:val="a3"/>
    <w:next w:val="a3"/>
    <w:link w:val="11"/>
    <w:qFormat/>
    <w:rsid w:val="00CB24E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5">
    <w:name w:val="heading 5"/>
    <w:basedOn w:val="a3"/>
    <w:next w:val="a3"/>
    <w:link w:val="50"/>
    <w:uiPriority w:val="9"/>
    <w:unhideWhenUsed/>
    <w:qFormat/>
    <w:rsid w:val="00293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CB24E2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  <w:style w:type="paragraph" w:styleId="a7">
    <w:name w:val="Balloon Text"/>
    <w:basedOn w:val="a3"/>
    <w:link w:val="a8"/>
    <w:uiPriority w:val="99"/>
    <w:semiHidden/>
    <w:unhideWhenUsed/>
    <w:rsid w:val="00B2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22B3A"/>
    <w:rPr>
      <w:rFonts w:ascii="Tahoma" w:hAnsi="Tahoma" w:cs="Tahoma"/>
      <w:sz w:val="16"/>
      <w:szCs w:val="16"/>
    </w:rPr>
  </w:style>
  <w:style w:type="paragraph" w:styleId="a9">
    <w:name w:val="List Paragraph"/>
    <w:basedOn w:val="a3"/>
    <w:uiPriority w:val="34"/>
    <w:qFormat/>
    <w:rsid w:val="00D83CDF"/>
    <w:pPr>
      <w:ind w:left="720"/>
      <w:contextualSpacing/>
    </w:pPr>
  </w:style>
  <w:style w:type="character" w:customStyle="1" w:styleId="50">
    <w:name w:val="Заголовок 5 Знак"/>
    <w:basedOn w:val="a4"/>
    <w:link w:val="5"/>
    <w:uiPriority w:val="9"/>
    <w:rsid w:val="00293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Основной текст_"/>
    <w:basedOn w:val="a4"/>
    <w:link w:val="12"/>
    <w:locked/>
    <w:rsid w:val="00293D8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3"/>
    <w:link w:val="aa"/>
    <w:rsid w:val="00293D8A"/>
    <w:pPr>
      <w:widowControl w:val="0"/>
      <w:shd w:val="clear" w:color="auto" w:fill="FFFFFF"/>
      <w:spacing w:after="0" w:line="307" w:lineRule="exact"/>
      <w:ind w:firstLine="660"/>
      <w:jc w:val="both"/>
    </w:pPr>
    <w:rPr>
      <w:sz w:val="26"/>
      <w:szCs w:val="26"/>
    </w:rPr>
  </w:style>
  <w:style w:type="table" w:styleId="ab">
    <w:name w:val="Table Grid"/>
    <w:basedOn w:val="a5"/>
    <w:uiPriority w:val="59"/>
    <w:rsid w:val="001A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3"/>
    <w:link w:val="ad"/>
    <w:uiPriority w:val="99"/>
    <w:semiHidden/>
    <w:unhideWhenUsed/>
    <w:rsid w:val="007316A6"/>
    <w:pPr>
      <w:spacing w:after="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7316A6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Написание специального слова Знак"/>
    <w:basedOn w:val="a4"/>
    <w:link w:val="af"/>
    <w:locked/>
    <w:rsid w:val="007316A6"/>
    <w:rPr>
      <w:rFonts w:ascii="Times New Roman" w:eastAsia="Times New Roman" w:hAnsi="Times New Roman" w:cs="Times New Roman CYR"/>
      <w:spacing w:val="60"/>
      <w:sz w:val="26"/>
    </w:rPr>
  </w:style>
  <w:style w:type="paragraph" w:customStyle="1" w:styleId="af">
    <w:name w:val="Написание специального слова"/>
    <w:basedOn w:val="a3"/>
    <w:link w:val="ae"/>
    <w:qFormat/>
    <w:rsid w:val="007316A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 CYR"/>
      <w:spacing w:val="60"/>
      <w:sz w:val="26"/>
    </w:rPr>
  </w:style>
  <w:style w:type="character" w:customStyle="1" w:styleId="af0">
    <w:name w:val="Отступы элементов списка Знак"/>
    <w:basedOn w:val="a4"/>
    <w:link w:val="a0"/>
    <w:locked/>
    <w:rsid w:val="007316A6"/>
    <w:rPr>
      <w:sz w:val="26"/>
    </w:rPr>
  </w:style>
  <w:style w:type="paragraph" w:customStyle="1" w:styleId="a0">
    <w:name w:val="Отступы элементов списка"/>
    <w:basedOn w:val="a3"/>
    <w:link w:val="af0"/>
    <w:qFormat/>
    <w:rsid w:val="007316A6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after="0"/>
      <w:ind w:left="0" w:firstLine="709"/>
      <w:jc w:val="both"/>
    </w:pPr>
    <w:rPr>
      <w:sz w:val="26"/>
    </w:rPr>
  </w:style>
  <w:style w:type="character" w:customStyle="1" w:styleId="af1">
    <w:name w:val="Отступ до тела приказа Знак"/>
    <w:basedOn w:val="af0"/>
    <w:link w:val="af2"/>
    <w:locked/>
    <w:rsid w:val="007316A6"/>
  </w:style>
  <w:style w:type="paragraph" w:customStyle="1" w:styleId="af2">
    <w:name w:val="Отступ до тела приказа"/>
    <w:basedOn w:val="a0"/>
    <w:next w:val="a0"/>
    <w:link w:val="af1"/>
    <w:qFormat/>
    <w:rsid w:val="007316A6"/>
    <w:pPr>
      <w:ind w:left="1495" w:hanging="360"/>
    </w:pPr>
  </w:style>
  <w:style w:type="paragraph" w:customStyle="1" w:styleId="af3">
    <w:name w:val="Отступ после тела приказа"/>
    <w:basedOn w:val="a0"/>
    <w:next w:val="a0"/>
    <w:qFormat/>
    <w:rsid w:val="007316A6"/>
    <w:pPr>
      <w:spacing w:after="687"/>
    </w:pPr>
  </w:style>
  <w:style w:type="character" w:customStyle="1" w:styleId="af4">
    <w:name w:val="Абзац названия документа Знак"/>
    <w:basedOn w:val="a4"/>
    <w:link w:val="af5"/>
    <w:locked/>
    <w:rsid w:val="007316A6"/>
    <w:rPr>
      <w:rFonts w:ascii="Times New Roman" w:eastAsia="Times New Roman" w:hAnsi="Times New Roman" w:cs="Times New Roman"/>
      <w:sz w:val="26"/>
    </w:rPr>
  </w:style>
  <w:style w:type="paragraph" w:customStyle="1" w:styleId="af5">
    <w:name w:val="Абзац названия документа"/>
    <w:basedOn w:val="a3"/>
    <w:link w:val="af4"/>
    <w:qFormat/>
    <w:rsid w:val="007316A6"/>
    <w:pPr>
      <w:spacing w:before="360" w:after="360"/>
    </w:pPr>
    <w:rPr>
      <w:rFonts w:ascii="Times New Roman" w:eastAsia="Times New Roman" w:hAnsi="Times New Roman" w:cs="Times New Roman"/>
      <w:sz w:val="26"/>
    </w:rPr>
  </w:style>
  <w:style w:type="paragraph" w:customStyle="1" w:styleId="af6">
    <w:name w:val="Написание блока подписей"/>
    <w:basedOn w:val="a3"/>
    <w:next w:val="a3"/>
    <w:qFormat/>
    <w:rsid w:val="007316A6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af7">
    <w:name w:val="Отступ абзаца"/>
    <w:basedOn w:val="a3"/>
    <w:rsid w:val="007316A6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8">
    <w:name w:val="Утверждение документа Знак"/>
    <w:basedOn w:val="a4"/>
    <w:link w:val="af9"/>
    <w:locked/>
    <w:rsid w:val="007316A6"/>
    <w:rPr>
      <w:rFonts w:ascii="Times New Roman" w:eastAsia="Times New Roman" w:hAnsi="Times New Roman" w:cs="Times New Roman"/>
      <w:sz w:val="26"/>
    </w:rPr>
  </w:style>
  <w:style w:type="paragraph" w:customStyle="1" w:styleId="af9">
    <w:name w:val="Утверждение документа"/>
    <w:basedOn w:val="a3"/>
    <w:link w:val="af8"/>
    <w:qFormat/>
    <w:rsid w:val="007316A6"/>
    <w:pPr>
      <w:spacing w:after="0"/>
      <w:ind w:left="4536"/>
      <w:jc w:val="right"/>
    </w:pPr>
    <w:rPr>
      <w:rFonts w:ascii="Times New Roman" w:eastAsia="Times New Roman" w:hAnsi="Times New Roman" w:cs="Times New Roman"/>
      <w:sz w:val="26"/>
    </w:rPr>
  </w:style>
  <w:style w:type="character" w:customStyle="1" w:styleId="13">
    <w:name w:val="Большой список уровень 1 Знак"/>
    <w:basedOn w:val="a4"/>
    <w:link w:val="1"/>
    <w:locked/>
    <w:rsid w:val="007316A6"/>
    <w:rPr>
      <w:rFonts w:ascii="Times New Roman" w:eastAsia="Times New Roman" w:hAnsi="Times New Roman" w:cs="Times New Roman"/>
      <w:b/>
      <w:bCs/>
      <w:caps/>
      <w:sz w:val="26"/>
    </w:rPr>
  </w:style>
  <w:style w:type="paragraph" w:customStyle="1" w:styleId="1">
    <w:name w:val="Большой список уровень 1"/>
    <w:basedOn w:val="a3"/>
    <w:next w:val="a3"/>
    <w:link w:val="13"/>
    <w:qFormat/>
    <w:rsid w:val="007316A6"/>
    <w:pPr>
      <w:keepNext/>
      <w:numPr>
        <w:numId w:val="7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</w:rPr>
  </w:style>
  <w:style w:type="character" w:customStyle="1" w:styleId="20">
    <w:name w:val="Большой список уровень 2 Знак"/>
    <w:basedOn w:val="a4"/>
    <w:link w:val="2"/>
    <w:locked/>
    <w:rsid w:val="007316A6"/>
    <w:rPr>
      <w:rFonts w:ascii="Calibri" w:eastAsiaTheme="minorHAnsi" w:hAnsi="Calibri"/>
      <w:sz w:val="26"/>
      <w:lang w:eastAsia="en-US"/>
    </w:rPr>
  </w:style>
  <w:style w:type="paragraph" w:customStyle="1" w:styleId="2">
    <w:name w:val="Большой список уровень 2"/>
    <w:basedOn w:val="a3"/>
    <w:link w:val="20"/>
    <w:qFormat/>
    <w:rsid w:val="007316A6"/>
    <w:pPr>
      <w:numPr>
        <w:ilvl w:val="1"/>
        <w:numId w:val="7"/>
      </w:numPr>
      <w:spacing w:after="0"/>
      <w:jc w:val="both"/>
    </w:pPr>
    <w:rPr>
      <w:rFonts w:ascii="Calibri" w:eastAsiaTheme="minorHAnsi" w:hAnsi="Calibri"/>
      <w:sz w:val="26"/>
      <w:lang w:eastAsia="en-US"/>
    </w:rPr>
  </w:style>
  <w:style w:type="paragraph" w:customStyle="1" w:styleId="a2">
    <w:name w:val="Большой список маркированный"/>
    <w:basedOn w:val="a3"/>
    <w:qFormat/>
    <w:rsid w:val="007316A6"/>
    <w:pPr>
      <w:widowControl w:val="0"/>
      <w:numPr>
        <w:numId w:val="5"/>
      </w:numPr>
      <w:spacing w:after="0"/>
      <w:jc w:val="both"/>
    </w:pPr>
    <w:rPr>
      <w:rFonts w:ascii="Times New Roman" w:eastAsiaTheme="minorHAnsi" w:hAnsi="Times New Roman" w:cs="Times New Roman"/>
      <w:sz w:val="26"/>
      <w:szCs w:val="28"/>
      <w:lang w:eastAsia="en-US"/>
    </w:rPr>
  </w:style>
  <w:style w:type="paragraph" w:customStyle="1" w:styleId="afa">
    <w:name w:val="Тело утверждения документа"/>
    <w:basedOn w:val="af9"/>
    <w:qFormat/>
    <w:rsid w:val="007316A6"/>
  </w:style>
  <w:style w:type="paragraph" w:customStyle="1" w:styleId="afb">
    <w:name w:val="Заголовки приложений"/>
    <w:basedOn w:val="a3"/>
    <w:qFormat/>
    <w:rsid w:val="007316A6"/>
    <w:pPr>
      <w:spacing w:after="0"/>
      <w:jc w:val="center"/>
    </w:pPr>
    <w:rPr>
      <w:rFonts w:ascii="Times New Roman" w:eastAsiaTheme="minorHAnsi" w:hAnsi="Times New Roman"/>
      <w:b/>
      <w:sz w:val="26"/>
      <w:szCs w:val="28"/>
      <w:lang w:eastAsia="en-US"/>
    </w:rPr>
  </w:style>
  <w:style w:type="character" w:customStyle="1" w:styleId="afc">
    <w:name w:val="Наименование компании Знак"/>
    <w:basedOn w:val="a4"/>
    <w:link w:val="afd"/>
    <w:locked/>
    <w:rsid w:val="007316A6"/>
    <w:rPr>
      <w:rFonts w:ascii="Calibri" w:eastAsiaTheme="minorHAnsi" w:hAnsi="Calibri"/>
      <w:spacing w:val="60"/>
      <w:sz w:val="26"/>
      <w:lang w:eastAsia="en-US"/>
    </w:rPr>
  </w:style>
  <w:style w:type="paragraph" w:customStyle="1" w:styleId="afd">
    <w:name w:val="Наименование компании"/>
    <w:basedOn w:val="a3"/>
    <w:link w:val="afc"/>
    <w:qFormat/>
    <w:rsid w:val="007316A6"/>
    <w:pPr>
      <w:widowControl w:val="0"/>
      <w:spacing w:after="0"/>
      <w:ind w:firstLine="709"/>
      <w:jc w:val="both"/>
    </w:pPr>
    <w:rPr>
      <w:rFonts w:ascii="Calibri" w:eastAsiaTheme="minorHAnsi" w:hAnsi="Calibri"/>
      <w:spacing w:val="60"/>
      <w:sz w:val="26"/>
      <w:lang w:eastAsia="en-US"/>
    </w:rPr>
  </w:style>
  <w:style w:type="character" w:customStyle="1" w:styleId="afe">
    <w:name w:val="Слово утверждения документа"/>
    <w:basedOn w:val="a4"/>
    <w:uiPriority w:val="1"/>
    <w:qFormat/>
    <w:rsid w:val="007316A6"/>
    <w:rPr>
      <w:b w:val="0"/>
      <w:bCs w:val="0"/>
      <w:caps/>
    </w:rPr>
  </w:style>
  <w:style w:type="table" w:customStyle="1" w:styleId="aff">
    <w:name w:val="Название документа"/>
    <w:basedOn w:val="a5"/>
    <w:uiPriority w:val="99"/>
    <w:qFormat/>
    <w:rsid w:val="007316A6"/>
    <w:pPr>
      <w:spacing w:after="0"/>
      <w:jc w:val="both"/>
    </w:pPr>
    <w:rPr>
      <w:rFonts w:ascii="Times New Roman" w:eastAsia="Calibri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1">
    <w:name w:val="Список с маркерами"/>
    <w:uiPriority w:val="99"/>
    <w:rsid w:val="007316A6"/>
    <w:pPr>
      <w:numPr>
        <w:numId w:val="5"/>
      </w:numPr>
    </w:pPr>
  </w:style>
  <w:style w:type="numbering" w:customStyle="1" w:styleId="a">
    <w:name w:val="Большой список"/>
    <w:uiPriority w:val="99"/>
    <w:rsid w:val="007316A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92F9-4EA0-40E5-97E5-746B6942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А Д М И Н И С Т Р А Ц И Я</vt:lpstr>
    </vt:vector>
  </TitlesOfParts>
  <Company>SPecialiST RePack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7</cp:revision>
  <dcterms:created xsi:type="dcterms:W3CDTF">2024-03-20T12:10:00Z</dcterms:created>
  <dcterms:modified xsi:type="dcterms:W3CDTF">2024-03-29T13:19:00Z</dcterms:modified>
</cp:coreProperties>
</file>