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17D" w:rsidRDefault="0081417D" w:rsidP="00C26993">
      <w:pPr>
        <w:pStyle w:val="western"/>
        <w:spacing w:before="0" w:beforeAutospacing="0" w:after="0" w:afterAutospacing="0"/>
        <w:ind w:right="29"/>
        <w:jc w:val="right"/>
        <w:rPr>
          <w:bCs/>
        </w:rPr>
      </w:pPr>
      <w:r>
        <w:rPr>
          <w:bCs/>
        </w:rPr>
        <w:t>ПРОЕКТ</w:t>
      </w:r>
    </w:p>
    <w:p w:rsidR="0081417D" w:rsidRPr="006D4106" w:rsidRDefault="0081417D" w:rsidP="00C26993">
      <w:pPr>
        <w:pStyle w:val="western"/>
        <w:spacing w:before="0" w:beforeAutospacing="0" w:after="0" w:afterAutospacing="0"/>
        <w:ind w:right="29"/>
        <w:jc w:val="right"/>
        <w:rPr>
          <w:bCs/>
        </w:rPr>
      </w:pPr>
      <w:r w:rsidRPr="006D4106">
        <w:rPr>
          <w:bCs/>
        </w:rPr>
        <w:t xml:space="preserve"> </w:t>
      </w:r>
    </w:p>
    <w:p w:rsidR="0081417D" w:rsidRPr="00D344D2" w:rsidRDefault="0081417D" w:rsidP="003418EA">
      <w:pPr>
        <w:pStyle w:val="western"/>
        <w:spacing w:before="0" w:beforeAutospacing="0" w:after="0" w:afterAutospacing="0"/>
        <w:jc w:val="center"/>
        <w:rPr>
          <w:b/>
          <w:bCs/>
          <w:sz w:val="32"/>
          <w:szCs w:val="32"/>
        </w:rPr>
      </w:pPr>
      <w:r w:rsidRPr="00D344D2">
        <w:rPr>
          <w:b/>
          <w:bCs/>
          <w:sz w:val="32"/>
          <w:szCs w:val="32"/>
        </w:rPr>
        <w:t xml:space="preserve">АДМИНИСТРАЦИЯ  </w:t>
      </w:r>
    </w:p>
    <w:p w:rsidR="0081417D" w:rsidRPr="00D344D2" w:rsidRDefault="006A3818" w:rsidP="003418EA">
      <w:pPr>
        <w:pStyle w:val="western"/>
        <w:spacing w:before="0" w:beforeAutospacing="0" w:after="0" w:afterAutospacing="0"/>
        <w:jc w:val="center"/>
        <w:rPr>
          <w:b/>
          <w:sz w:val="32"/>
          <w:szCs w:val="32"/>
        </w:rPr>
      </w:pPr>
      <w:r>
        <w:rPr>
          <w:b/>
          <w:bCs/>
          <w:sz w:val="32"/>
          <w:szCs w:val="32"/>
        </w:rPr>
        <w:t>НЕХАЕВСКОГО</w:t>
      </w:r>
      <w:r w:rsidR="0081417D" w:rsidRPr="00D344D2">
        <w:rPr>
          <w:b/>
          <w:bCs/>
          <w:sz w:val="32"/>
          <w:szCs w:val="32"/>
        </w:rPr>
        <w:t xml:space="preserve">  СЕЛЬСОВЕТА</w:t>
      </w:r>
    </w:p>
    <w:p w:rsidR="0081417D" w:rsidRPr="00D344D2" w:rsidRDefault="0081417D" w:rsidP="003418EA">
      <w:pPr>
        <w:pStyle w:val="western"/>
        <w:spacing w:before="0" w:beforeAutospacing="0" w:after="0" w:afterAutospacing="0"/>
        <w:jc w:val="center"/>
        <w:rPr>
          <w:b/>
          <w:sz w:val="32"/>
          <w:szCs w:val="32"/>
        </w:rPr>
      </w:pPr>
      <w:r w:rsidRPr="00D344D2">
        <w:rPr>
          <w:b/>
          <w:bCs/>
          <w:sz w:val="32"/>
          <w:szCs w:val="32"/>
        </w:rPr>
        <w:t xml:space="preserve">РЫЛЬСКОГО РАЙОНА </w:t>
      </w:r>
    </w:p>
    <w:p w:rsidR="0081417D" w:rsidRPr="00D344D2" w:rsidRDefault="0081417D" w:rsidP="003418EA">
      <w:pPr>
        <w:pStyle w:val="western"/>
        <w:spacing w:after="202" w:afterAutospacing="0"/>
        <w:jc w:val="center"/>
        <w:rPr>
          <w:b/>
          <w:bCs/>
          <w:sz w:val="32"/>
          <w:szCs w:val="32"/>
        </w:rPr>
      </w:pPr>
      <w:r w:rsidRPr="00D344D2">
        <w:rPr>
          <w:b/>
          <w:bCs/>
          <w:sz w:val="32"/>
          <w:szCs w:val="32"/>
        </w:rPr>
        <w:t>ПОСТАНОВЛЕНИЕ</w:t>
      </w:r>
    </w:p>
    <w:p w:rsidR="0081417D" w:rsidRDefault="0081417D" w:rsidP="003418EA">
      <w:pPr>
        <w:pStyle w:val="western"/>
        <w:spacing w:after="202" w:afterAutospacing="0"/>
        <w:jc w:val="center"/>
        <w:rPr>
          <w:bCs/>
        </w:rPr>
      </w:pPr>
    </w:p>
    <w:p w:rsidR="0081417D" w:rsidRDefault="0081417D" w:rsidP="00C26993">
      <w:pPr>
        <w:pStyle w:val="western"/>
        <w:spacing w:before="0" w:beforeAutospacing="0" w:after="0" w:afterAutospacing="0"/>
        <w:jc w:val="center"/>
        <w:rPr>
          <w:bCs/>
        </w:rPr>
      </w:pPr>
      <w:r>
        <w:rPr>
          <w:bCs/>
        </w:rPr>
        <w:t>от  ________ года        № _____</w:t>
      </w:r>
    </w:p>
    <w:p w:rsidR="0081417D" w:rsidRPr="00D344D2" w:rsidRDefault="0081417D" w:rsidP="003418EA">
      <w:pPr>
        <w:keepNext/>
        <w:widowControl w:val="0"/>
        <w:suppressAutoHyphens/>
        <w:spacing w:after="0" w:line="240" w:lineRule="auto"/>
        <w:rPr>
          <w:rFonts w:ascii="Times New Roman" w:eastAsia="Arial Unicode MS" w:hAnsi="Times New Roman"/>
          <w:b/>
          <w:color w:val="000000"/>
          <w:sz w:val="28"/>
          <w:szCs w:val="28"/>
          <w:lang w:eastAsia="ar-SA"/>
        </w:rPr>
      </w:pPr>
    </w:p>
    <w:p w:rsidR="0081417D" w:rsidRPr="00D344D2" w:rsidRDefault="0081417D" w:rsidP="003418EA">
      <w:pPr>
        <w:suppressAutoHyphens/>
        <w:spacing w:after="0" w:line="240" w:lineRule="auto"/>
        <w:jc w:val="center"/>
        <w:rPr>
          <w:rFonts w:ascii="Times New Roman" w:eastAsia="Arial Unicode MS" w:hAnsi="Times New Roman"/>
          <w:b/>
          <w:color w:val="000000"/>
          <w:sz w:val="28"/>
          <w:szCs w:val="28"/>
          <w:lang w:eastAsia="ar-SA"/>
        </w:rPr>
      </w:pPr>
    </w:p>
    <w:p w:rsidR="0081417D" w:rsidRPr="00D344D2" w:rsidRDefault="0081417D" w:rsidP="003418EA">
      <w:pPr>
        <w:spacing w:after="0" w:line="240" w:lineRule="auto"/>
        <w:jc w:val="center"/>
        <w:outlineLvl w:val="0"/>
        <w:rPr>
          <w:rFonts w:ascii="Times New Roman" w:hAnsi="Times New Roman"/>
          <w:b/>
          <w:color w:val="333333"/>
          <w:kern w:val="36"/>
          <w:sz w:val="28"/>
          <w:szCs w:val="28"/>
          <w:lang w:eastAsia="ru-RU"/>
        </w:rPr>
      </w:pPr>
      <w:r w:rsidRPr="00D344D2">
        <w:rPr>
          <w:rFonts w:ascii="Times New Roman" w:hAnsi="Times New Roman"/>
          <w:b/>
          <w:color w:val="242424"/>
          <w:sz w:val="28"/>
          <w:szCs w:val="28"/>
          <w:lang w:eastAsia="ru-RU"/>
        </w:rPr>
        <w:t xml:space="preserve">Об утверждении административного регламента по предоставлению муниципальной услуги  «Совершение нотариальных действий </w:t>
      </w:r>
      <w:r w:rsidRPr="00D344D2">
        <w:rPr>
          <w:rFonts w:ascii="Times New Roman" w:hAnsi="Times New Roman"/>
          <w:b/>
          <w:color w:val="333333"/>
          <w:kern w:val="36"/>
          <w:sz w:val="28"/>
          <w:szCs w:val="28"/>
          <w:lang w:eastAsia="ru-RU"/>
        </w:rPr>
        <w:t>на территории муниципального образования  «</w:t>
      </w:r>
      <w:r w:rsidR="006A3818">
        <w:rPr>
          <w:rFonts w:ascii="Times New Roman" w:hAnsi="Times New Roman"/>
          <w:b/>
          <w:color w:val="333333"/>
          <w:kern w:val="36"/>
          <w:sz w:val="28"/>
          <w:szCs w:val="28"/>
          <w:lang w:eastAsia="ru-RU"/>
        </w:rPr>
        <w:t>Нехаевский</w:t>
      </w:r>
      <w:r w:rsidRPr="00D344D2">
        <w:rPr>
          <w:rFonts w:ascii="Times New Roman" w:hAnsi="Times New Roman"/>
          <w:b/>
          <w:color w:val="333333"/>
          <w:kern w:val="36"/>
          <w:sz w:val="28"/>
          <w:szCs w:val="28"/>
          <w:lang w:eastAsia="ru-RU"/>
        </w:rPr>
        <w:t xml:space="preserve"> сельсовет»  Рыльского района Курской области</w:t>
      </w:r>
    </w:p>
    <w:p w:rsidR="0081417D" w:rsidRPr="00D344D2" w:rsidRDefault="0081417D" w:rsidP="003418EA">
      <w:pPr>
        <w:spacing w:after="0" w:line="238" w:lineRule="atLeast"/>
        <w:jc w:val="center"/>
        <w:rPr>
          <w:rFonts w:ascii="Times New Roman" w:hAnsi="Times New Roman"/>
          <w:b/>
          <w:color w:val="242424"/>
          <w:sz w:val="28"/>
          <w:szCs w:val="28"/>
          <w:lang w:eastAsia="ru-RU"/>
        </w:rPr>
      </w:pPr>
    </w:p>
    <w:p w:rsidR="0081417D" w:rsidRPr="003418EA" w:rsidRDefault="0081417D" w:rsidP="003418EA">
      <w:pPr>
        <w:spacing w:after="0" w:line="238" w:lineRule="atLeast"/>
        <w:ind w:firstLine="567"/>
        <w:jc w:val="center"/>
        <w:rPr>
          <w:rFonts w:ascii="Times New Roman" w:hAnsi="Times New Roman"/>
          <w:color w:val="242424"/>
          <w:sz w:val="24"/>
          <w:szCs w:val="24"/>
          <w:lang w:eastAsia="ru-RU"/>
        </w:rPr>
      </w:pPr>
    </w:p>
    <w:p w:rsidR="0081417D" w:rsidRPr="00C30ABA" w:rsidRDefault="0081417D" w:rsidP="003418EA">
      <w:pPr>
        <w:spacing w:after="0" w:line="240" w:lineRule="auto"/>
        <w:jc w:val="both"/>
        <w:outlineLvl w:val="0"/>
        <w:rPr>
          <w:rFonts w:ascii="Times New Roman" w:hAnsi="Times New Roman"/>
          <w:kern w:val="36"/>
          <w:sz w:val="24"/>
          <w:szCs w:val="24"/>
          <w:lang w:eastAsia="ru-RU"/>
        </w:rPr>
      </w:pPr>
      <w:r w:rsidRPr="00C30ABA">
        <w:rPr>
          <w:rFonts w:ascii="Times New Roman" w:hAnsi="Times New Roman"/>
          <w:kern w:val="36"/>
          <w:sz w:val="24"/>
          <w:szCs w:val="24"/>
          <w:lang w:eastAsia="ru-RU"/>
        </w:rPr>
        <w:t xml:space="preserve">              В соответствии со статьей 14.1. Федерального закона от 06 октября 2003 года № 131-ФЗ «Об общих принципах организации местного самоуправления в Российской Федерации», с Федеральными законами от 02.05.2006 № 59-ФЗ «О порядке рассмотрения обращений граждан Российской Федерации», от 11 февраля </w:t>
      </w:r>
      <w:smartTag w:uri="urn:schemas-microsoft-com:office:smarttags" w:element="metricconverter">
        <w:smartTagPr>
          <w:attr w:name="ProductID" w:val="1993 г"/>
        </w:smartTagPr>
        <w:r w:rsidRPr="00C30ABA">
          <w:rPr>
            <w:rFonts w:ascii="Times New Roman" w:hAnsi="Times New Roman"/>
            <w:kern w:val="36"/>
            <w:sz w:val="24"/>
            <w:szCs w:val="24"/>
            <w:lang w:eastAsia="ru-RU"/>
          </w:rPr>
          <w:t>1993 г</w:t>
        </w:r>
      </w:smartTag>
      <w:r w:rsidRPr="00C30ABA">
        <w:rPr>
          <w:rFonts w:ascii="Times New Roman" w:hAnsi="Times New Roman"/>
          <w:kern w:val="36"/>
          <w:sz w:val="24"/>
          <w:szCs w:val="24"/>
          <w:lang w:eastAsia="ru-RU"/>
        </w:rPr>
        <w:t xml:space="preserve">. № 4462-1 «Основы законодательства Российской Федерации о нотариате», от 27.07.2010 г № 210-ФЗ «Об организации предоставления государственных и муниципальных услуг», Налоговым кодексом Российской Федерации, Гражданским кодексом Российской Федерации, Приказом Министерства юстиции Российской Федерации от 06 июня </w:t>
      </w:r>
      <w:smartTag w:uri="urn:schemas-microsoft-com:office:smarttags" w:element="metricconverter">
        <w:smartTagPr>
          <w:attr w:name="ProductID" w:val="2017 г"/>
        </w:smartTagPr>
        <w:r w:rsidRPr="00C30ABA">
          <w:rPr>
            <w:rFonts w:ascii="Times New Roman" w:hAnsi="Times New Roman"/>
            <w:kern w:val="36"/>
            <w:sz w:val="24"/>
            <w:szCs w:val="24"/>
            <w:lang w:eastAsia="ru-RU"/>
          </w:rPr>
          <w:t>2017 г</w:t>
        </w:r>
      </w:smartTag>
      <w:r w:rsidRPr="00C30ABA">
        <w:rPr>
          <w:rFonts w:ascii="Times New Roman" w:hAnsi="Times New Roman"/>
          <w:kern w:val="36"/>
          <w:sz w:val="24"/>
          <w:szCs w:val="24"/>
          <w:lang w:eastAsia="ru-RU"/>
        </w:rPr>
        <w:t>.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Уставом  муниципального образования «</w:t>
      </w:r>
      <w:r w:rsidR="006A3818">
        <w:rPr>
          <w:rFonts w:ascii="Times New Roman" w:hAnsi="Times New Roman"/>
          <w:kern w:val="36"/>
          <w:sz w:val="24"/>
          <w:szCs w:val="24"/>
          <w:lang w:eastAsia="ru-RU"/>
        </w:rPr>
        <w:t>Нехаевский</w:t>
      </w:r>
      <w:r w:rsidRPr="00C30ABA">
        <w:rPr>
          <w:rFonts w:ascii="Times New Roman" w:hAnsi="Times New Roman"/>
          <w:kern w:val="36"/>
          <w:sz w:val="24"/>
          <w:szCs w:val="24"/>
          <w:lang w:eastAsia="ru-RU"/>
        </w:rPr>
        <w:t xml:space="preserve"> сельсовет» Рыльского района Курской области, Администрация </w:t>
      </w:r>
      <w:r w:rsidR="006A3818">
        <w:rPr>
          <w:rFonts w:ascii="Times New Roman" w:hAnsi="Times New Roman"/>
          <w:kern w:val="36"/>
          <w:sz w:val="24"/>
          <w:szCs w:val="24"/>
          <w:lang w:eastAsia="ru-RU"/>
        </w:rPr>
        <w:t>Нехаевского</w:t>
      </w:r>
      <w:r w:rsidRPr="00C30ABA">
        <w:rPr>
          <w:rFonts w:ascii="Times New Roman" w:hAnsi="Times New Roman"/>
          <w:kern w:val="36"/>
          <w:sz w:val="24"/>
          <w:szCs w:val="24"/>
          <w:lang w:eastAsia="ru-RU"/>
        </w:rPr>
        <w:t xml:space="preserve">  сельсовета  Рыльского  района    </w:t>
      </w:r>
      <w:r w:rsidRPr="00C30ABA">
        <w:rPr>
          <w:rFonts w:ascii="Times New Roman" w:hAnsi="Times New Roman"/>
          <w:bCs/>
          <w:sz w:val="24"/>
          <w:szCs w:val="24"/>
          <w:lang w:eastAsia="ru-RU"/>
        </w:rPr>
        <w:t>ПОСТАНОВЛЯЕТ:</w:t>
      </w:r>
    </w:p>
    <w:p w:rsidR="0081417D" w:rsidRPr="00C30ABA" w:rsidRDefault="0081417D" w:rsidP="006046C8">
      <w:pPr>
        <w:spacing w:after="0" w:line="240" w:lineRule="auto"/>
        <w:jc w:val="both"/>
        <w:rPr>
          <w:rFonts w:ascii="Times New Roman" w:hAnsi="Times New Roman"/>
          <w:sz w:val="24"/>
          <w:szCs w:val="24"/>
          <w:lang w:eastAsia="ru-RU"/>
        </w:rPr>
      </w:pPr>
      <w:r w:rsidRPr="00C30ABA">
        <w:rPr>
          <w:rFonts w:ascii="Times New Roman" w:hAnsi="Times New Roman"/>
          <w:sz w:val="24"/>
          <w:szCs w:val="24"/>
          <w:lang w:eastAsia="ru-RU"/>
        </w:rPr>
        <w:t xml:space="preserve">           1. Утвердить административный регламент предоставления муниципальной услуги «Совершение нотариальных действий на территории муниципального образования  </w:t>
      </w:r>
      <w:r w:rsidRPr="00C30ABA">
        <w:rPr>
          <w:rFonts w:ascii="Times New Roman" w:hAnsi="Times New Roman"/>
          <w:kern w:val="36"/>
          <w:sz w:val="24"/>
          <w:szCs w:val="24"/>
          <w:lang w:eastAsia="ru-RU"/>
        </w:rPr>
        <w:t>«</w:t>
      </w:r>
      <w:r w:rsidR="006A3818">
        <w:rPr>
          <w:rFonts w:ascii="Times New Roman" w:hAnsi="Times New Roman"/>
          <w:kern w:val="36"/>
          <w:sz w:val="24"/>
          <w:szCs w:val="24"/>
          <w:lang w:eastAsia="ru-RU"/>
        </w:rPr>
        <w:t>Нехаевский</w:t>
      </w:r>
      <w:r w:rsidRPr="00C30ABA">
        <w:rPr>
          <w:rFonts w:ascii="Times New Roman" w:hAnsi="Times New Roman"/>
          <w:kern w:val="36"/>
          <w:sz w:val="24"/>
          <w:szCs w:val="24"/>
          <w:lang w:eastAsia="ru-RU"/>
        </w:rPr>
        <w:t xml:space="preserve"> сельсовет» Рыльского района Курской области</w:t>
      </w:r>
      <w:r w:rsidRPr="00C30ABA">
        <w:rPr>
          <w:rFonts w:ascii="Times New Roman" w:hAnsi="Times New Roman"/>
          <w:sz w:val="24"/>
          <w:szCs w:val="24"/>
          <w:lang w:eastAsia="ru-RU"/>
        </w:rPr>
        <w:t>» в соответствии с приложением.</w:t>
      </w:r>
    </w:p>
    <w:p w:rsidR="0081417D" w:rsidRPr="0051514C" w:rsidRDefault="0081417D" w:rsidP="006046C8">
      <w:pPr>
        <w:pStyle w:val="western"/>
        <w:spacing w:before="0" w:beforeAutospacing="0" w:after="0" w:afterAutospacing="0"/>
        <w:jc w:val="both"/>
      </w:pPr>
      <w:r>
        <w:rPr>
          <w:color w:val="242424"/>
        </w:rPr>
        <w:t xml:space="preserve"> </w:t>
      </w:r>
      <w:r w:rsidRPr="0051514C">
        <w:t xml:space="preserve">       </w:t>
      </w:r>
      <w:r>
        <w:t xml:space="preserve">   </w:t>
      </w:r>
      <w:r w:rsidRPr="0051514C">
        <w:t xml:space="preserve"> 2. Настоящее постановление подлежит обнародованию и размещению на официальном  сайте </w:t>
      </w:r>
      <w:r>
        <w:t xml:space="preserve">Администрации </w:t>
      </w:r>
      <w:r w:rsidR="006A3818">
        <w:rPr>
          <w:kern w:val="36"/>
        </w:rPr>
        <w:t>Нехаевского</w:t>
      </w:r>
      <w:r w:rsidRPr="00C30ABA">
        <w:rPr>
          <w:kern w:val="36"/>
        </w:rPr>
        <w:t xml:space="preserve">  сельсовета  Рыльского  района</w:t>
      </w:r>
      <w:r w:rsidRPr="00C30ABA">
        <w:t xml:space="preserve"> в</w:t>
      </w:r>
      <w:r w:rsidRPr="0051514C">
        <w:t xml:space="preserve"> информационно-телекоммуникационной сети «Интернет».</w:t>
      </w:r>
    </w:p>
    <w:p w:rsidR="0081417D" w:rsidRPr="0051514C" w:rsidRDefault="0081417D" w:rsidP="006046C8">
      <w:pPr>
        <w:pStyle w:val="western"/>
        <w:spacing w:before="0" w:beforeAutospacing="0" w:after="0" w:afterAutospacing="0"/>
        <w:jc w:val="both"/>
      </w:pPr>
      <w:r w:rsidRPr="0051514C">
        <w:t xml:space="preserve">       </w:t>
      </w:r>
      <w:r>
        <w:t xml:space="preserve">    </w:t>
      </w:r>
      <w:r w:rsidRPr="0051514C">
        <w:t xml:space="preserve"> 3. Контроль за исполнением данного постановления оставляю за собой.</w:t>
      </w:r>
    </w:p>
    <w:p w:rsidR="0081417D" w:rsidRPr="0051514C" w:rsidRDefault="0081417D" w:rsidP="006046C8">
      <w:pPr>
        <w:pStyle w:val="western"/>
        <w:spacing w:after="202"/>
        <w:jc w:val="both"/>
      </w:pPr>
    </w:p>
    <w:p w:rsidR="0081417D" w:rsidRDefault="00F92850" w:rsidP="006046C8">
      <w:pPr>
        <w:pStyle w:val="western"/>
        <w:spacing w:before="0" w:beforeAutospacing="0" w:after="0" w:afterAutospacing="0"/>
      </w:pPr>
      <w:r>
        <w:t>Врио Главы</w:t>
      </w:r>
      <w:r w:rsidR="0081417D">
        <w:t xml:space="preserve"> </w:t>
      </w:r>
      <w:r w:rsidR="006A3818">
        <w:t>Нехаевского</w:t>
      </w:r>
      <w:r w:rsidR="0081417D">
        <w:t xml:space="preserve"> сельсовета</w:t>
      </w:r>
    </w:p>
    <w:p w:rsidR="0081417D" w:rsidRPr="0051514C" w:rsidRDefault="0081417D" w:rsidP="006046C8">
      <w:pPr>
        <w:pStyle w:val="western"/>
        <w:spacing w:before="0" w:beforeAutospacing="0" w:after="0" w:afterAutospacing="0"/>
      </w:pPr>
      <w:r>
        <w:t xml:space="preserve">Рыльского района                                                                            </w:t>
      </w:r>
      <w:r w:rsidR="006A3818">
        <w:t xml:space="preserve">            С.А.Керусов</w:t>
      </w:r>
    </w:p>
    <w:p w:rsidR="0081417D" w:rsidRPr="0051514C" w:rsidRDefault="0081417D" w:rsidP="006046C8">
      <w:pPr>
        <w:pStyle w:val="western"/>
        <w:spacing w:before="0" w:beforeAutospacing="0" w:after="0" w:afterAutospacing="0"/>
      </w:pPr>
      <w:r w:rsidRPr="0051514C">
        <w:t xml:space="preserve"> </w:t>
      </w:r>
    </w:p>
    <w:p w:rsidR="0081417D" w:rsidRDefault="0081417D" w:rsidP="006046C8">
      <w:pPr>
        <w:spacing w:after="0" w:line="240" w:lineRule="auto"/>
        <w:outlineLvl w:val="0"/>
        <w:rPr>
          <w:rFonts w:ascii="Times New Roman" w:hAnsi="Times New Roman"/>
          <w:color w:val="333333"/>
          <w:kern w:val="36"/>
          <w:sz w:val="24"/>
          <w:szCs w:val="24"/>
          <w:lang w:eastAsia="ru-RU"/>
        </w:rPr>
      </w:pPr>
    </w:p>
    <w:p w:rsidR="0081417D" w:rsidRDefault="0081417D" w:rsidP="006046C8">
      <w:pPr>
        <w:spacing w:after="0" w:line="240" w:lineRule="auto"/>
        <w:outlineLvl w:val="0"/>
        <w:rPr>
          <w:rFonts w:ascii="Times New Roman" w:hAnsi="Times New Roman"/>
          <w:color w:val="333333"/>
          <w:kern w:val="36"/>
          <w:sz w:val="24"/>
          <w:szCs w:val="24"/>
          <w:lang w:eastAsia="ru-RU"/>
        </w:rPr>
      </w:pPr>
      <w:r>
        <w:rPr>
          <w:rFonts w:ascii="Times New Roman" w:hAnsi="Times New Roman"/>
          <w:color w:val="333333"/>
          <w:kern w:val="36"/>
          <w:sz w:val="24"/>
          <w:szCs w:val="24"/>
          <w:lang w:eastAsia="ru-RU"/>
        </w:rPr>
        <w:t xml:space="preserve"> </w:t>
      </w:r>
    </w:p>
    <w:p w:rsidR="0081417D" w:rsidRDefault="0081417D" w:rsidP="008A6DC7">
      <w:pPr>
        <w:spacing w:after="0" w:line="240" w:lineRule="auto"/>
        <w:outlineLvl w:val="0"/>
        <w:rPr>
          <w:rFonts w:ascii="Times New Roman" w:hAnsi="Times New Roman"/>
          <w:color w:val="333333"/>
          <w:kern w:val="36"/>
          <w:sz w:val="24"/>
          <w:szCs w:val="24"/>
          <w:lang w:eastAsia="ru-RU"/>
        </w:rPr>
      </w:pPr>
    </w:p>
    <w:p w:rsidR="0081417D" w:rsidRDefault="0081417D" w:rsidP="008A6DC7">
      <w:pPr>
        <w:spacing w:after="0" w:line="240" w:lineRule="auto"/>
        <w:outlineLvl w:val="0"/>
        <w:rPr>
          <w:rFonts w:ascii="Times New Roman" w:hAnsi="Times New Roman"/>
          <w:color w:val="333333"/>
          <w:kern w:val="36"/>
          <w:sz w:val="24"/>
          <w:szCs w:val="24"/>
          <w:lang w:eastAsia="ru-RU"/>
        </w:rPr>
      </w:pPr>
    </w:p>
    <w:p w:rsidR="0081417D" w:rsidRDefault="0081417D" w:rsidP="008A6DC7">
      <w:pPr>
        <w:spacing w:after="0" w:line="240" w:lineRule="auto"/>
        <w:outlineLvl w:val="0"/>
        <w:rPr>
          <w:rFonts w:ascii="Times New Roman" w:hAnsi="Times New Roman"/>
          <w:color w:val="333333"/>
          <w:kern w:val="36"/>
          <w:sz w:val="24"/>
          <w:szCs w:val="24"/>
          <w:lang w:eastAsia="ru-RU"/>
        </w:rPr>
      </w:pPr>
    </w:p>
    <w:p w:rsidR="0081417D" w:rsidRDefault="0081417D" w:rsidP="008A6DC7">
      <w:pPr>
        <w:spacing w:after="0" w:line="240" w:lineRule="auto"/>
        <w:outlineLvl w:val="0"/>
        <w:rPr>
          <w:rFonts w:ascii="Times New Roman" w:hAnsi="Times New Roman"/>
          <w:color w:val="333333"/>
          <w:kern w:val="36"/>
          <w:sz w:val="24"/>
          <w:szCs w:val="24"/>
          <w:lang w:eastAsia="ru-RU"/>
        </w:rPr>
      </w:pPr>
    </w:p>
    <w:p w:rsidR="0081417D" w:rsidRDefault="0081417D" w:rsidP="003418EA">
      <w:pPr>
        <w:pStyle w:val="a8"/>
        <w:spacing w:after="0" w:line="100" w:lineRule="atLeast"/>
        <w:ind w:left="6237" w:right="29"/>
        <w:jc w:val="right"/>
        <w:rPr>
          <w:rFonts w:ascii="Times New Roman" w:hAnsi="Times New Roman"/>
          <w:color w:val="auto"/>
          <w:sz w:val="24"/>
          <w:szCs w:val="24"/>
        </w:rPr>
      </w:pPr>
    </w:p>
    <w:p w:rsidR="0081417D" w:rsidRPr="00F25607" w:rsidRDefault="0081417D" w:rsidP="003418EA">
      <w:pPr>
        <w:pStyle w:val="a8"/>
        <w:spacing w:after="0" w:line="100" w:lineRule="atLeast"/>
        <w:ind w:left="6237" w:right="29"/>
        <w:jc w:val="right"/>
        <w:rPr>
          <w:rFonts w:ascii="Times New Roman" w:hAnsi="Times New Roman"/>
          <w:color w:val="auto"/>
          <w:sz w:val="24"/>
          <w:szCs w:val="24"/>
        </w:rPr>
      </w:pPr>
      <w:r w:rsidRPr="00F25607">
        <w:rPr>
          <w:rFonts w:ascii="Times New Roman" w:hAnsi="Times New Roman"/>
          <w:color w:val="auto"/>
          <w:sz w:val="24"/>
          <w:szCs w:val="24"/>
        </w:rPr>
        <w:t xml:space="preserve">Утвержден                                                                             </w:t>
      </w:r>
    </w:p>
    <w:p w:rsidR="0081417D" w:rsidRPr="00F25607" w:rsidRDefault="0081417D" w:rsidP="003418EA">
      <w:pPr>
        <w:pStyle w:val="a8"/>
        <w:spacing w:after="0" w:line="100" w:lineRule="atLeast"/>
        <w:ind w:right="29"/>
        <w:jc w:val="center"/>
        <w:rPr>
          <w:rFonts w:ascii="Times New Roman" w:hAnsi="Times New Roman"/>
          <w:color w:val="auto"/>
          <w:sz w:val="24"/>
          <w:szCs w:val="24"/>
        </w:rPr>
      </w:pPr>
      <w:r w:rsidRPr="00F25607">
        <w:rPr>
          <w:rFonts w:ascii="Times New Roman" w:hAnsi="Times New Roman"/>
          <w:color w:val="auto"/>
          <w:sz w:val="24"/>
          <w:szCs w:val="24"/>
        </w:rPr>
        <w:t xml:space="preserve">                                                                      </w:t>
      </w:r>
      <w:r>
        <w:rPr>
          <w:rFonts w:ascii="Times New Roman" w:hAnsi="Times New Roman"/>
          <w:color w:val="auto"/>
          <w:sz w:val="24"/>
          <w:szCs w:val="24"/>
        </w:rPr>
        <w:t xml:space="preserve">                        постановлением  А</w:t>
      </w:r>
      <w:r w:rsidRPr="00F25607">
        <w:rPr>
          <w:rFonts w:ascii="Times New Roman" w:hAnsi="Times New Roman"/>
          <w:color w:val="auto"/>
          <w:sz w:val="24"/>
          <w:szCs w:val="24"/>
        </w:rPr>
        <w:t>дминистрации</w:t>
      </w:r>
    </w:p>
    <w:p w:rsidR="0081417D" w:rsidRPr="00F25607" w:rsidRDefault="0081417D" w:rsidP="003418EA">
      <w:pPr>
        <w:pStyle w:val="a8"/>
        <w:spacing w:after="0" w:line="100" w:lineRule="atLeast"/>
        <w:ind w:right="29"/>
        <w:jc w:val="right"/>
        <w:rPr>
          <w:rFonts w:ascii="Times New Roman" w:hAnsi="Times New Roman"/>
          <w:color w:val="auto"/>
          <w:sz w:val="24"/>
          <w:szCs w:val="24"/>
        </w:rPr>
      </w:pPr>
      <w:r w:rsidRPr="00F25607">
        <w:rPr>
          <w:rFonts w:ascii="Times New Roman" w:hAnsi="Times New Roman"/>
          <w:color w:val="auto"/>
          <w:sz w:val="24"/>
          <w:szCs w:val="24"/>
        </w:rPr>
        <w:t xml:space="preserve">                                                                                   </w:t>
      </w:r>
      <w:r w:rsidR="006A3818">
        <w:rPr>
          <w:rFonts w:ascii="Times New Roman" w:hAnsi="Times New Roman"/>
          <w:color w:val="auto"/>
          <w:sz w:val="24"/>
          <w:szCs w:val="24"/>
        </w:rPr>
        <w:t>Нехаевского</w:t>
      </w:r>
      <w:r w:rsidRPr="00F25607">
        <w:rPr>
          <w:rFonts w:ascii="Times New Roman" w:hAnsi="Times New Roman"/>
          <w:color w:val="auto"/>
          <w:sz w:val="24"/>
          <w:szCs w:val="24"/>
        </w:rPr>
        <w:t xml:space="preserve">  сельсовета  </w:t>
      </w:r>
    </w:p>
    <w:p w:rsidR="0081417D" w:rsidRPr="00F25607" w:rsidRDefault="0081417D" w:rsidP="003418EA">
      <w:pPr>
        <w:pStyle w:val="a8"/>
        <w:spacing w:after="0" w:line="100" w:lineRule="atLeast"/>
        <w:ind w:right="29"/>
        <w:jc w:val="right"/>
        <w:rPr>
          <w:rFonts w:ascii="Times New Roman" w:hAnsi="Times New Roman"/>
          <w:color w:val="auto"/>
          <w:sz w:val="24"/>
          <w:szCs w:val="24"/>
        </w:rPr>
      </w:pPr>
      <w:r w:rsidRPr="00F25607">
        <w:rPr>
          <w:rFonts w:ascii="Times New Roman" w:hAnsi="Times New Roman"/>
          <w:color w:val="auto"/>
          <w:sz w:val="24"/>
          <w:szCs w:val="24"/>
        </w:rPr>
        <w:t xml:space="preserve">                                                                                         </w:t>
      </w:r>
      <w:r>
        <w:rPr>
          <w:rFonts w:ascii="Times New Roman" w:hAnsi="Times New Roman"/>
          <w:color w:val="auto"/>
          <w:sz w:val="24"/>
          <w:szCs w:val="24"/>
        </w:rPr>
        <w:t>Рыльского</w:t>
      </w:r>
      <w:r w:rsidRPr="00F25607">
        <w:rPr>
          <w:rFonts w:ascii="Times New Roman" w:hAnsi="Times New Roman"/>
          <w:color w:val="auto"/>
          <w:sz w:val="24"/>
          <w:szCs w:val="24"/>
        </w:rPr>
        <w:t xml:space="preserve">  района</w:t>
      </w:r>
    </w:p>
    <w:p w:rsidR="0081417D" w:rsidRPr="00753296" w:rsidRDefault="0081417D" w:rsidP="003418EA">
      <w:pPr>
        <w:pStyle w:val="a8"/>
        <w:spacing w:after="0" w:line="100" w:lineRule="atLeast"/>
        <w:ind w:right="29"/>
        <w:jc w:val="right"/>
        <w:rPr>
          <w:rFonts w:ascii="Times New Roman" w:hAnsi="Times New Roman" w:cs="Times New Roman"/>
          <w:sz w:val="24"/>
          <w:szCs w:val="24"/>
        </w:rPr>
      </w:pPr>
      <w:r w:rsidRPr="00753296">
        <w:rPr>
          <w:rFonts w:ascii="Times New Roman" w:hAnsi="Times New Roman" w:cs="Times New Roman"/>
          <w:sz w:val="24"/>
          <w:szCs w:val="24"/>
        </w:rPr>
        <w:t xml:space="preserve">                                                                      </w:t>
      </w:r>
      <w:r>
        <w:rPr>
          <w:rFonts w:ascii="Times New Roman" w:hAnsi="Times New Roman" w:cs="Times New Roman"/>
          <w:sz w:val="24"/>
          <w:szCs w:val="24"/>
        </w:rPr>
        <w:t xml:space="preserve">                  от  ________г.  № ___</w:t>
      </w:r>
      <w:r w:rsidRPr="00753296">
        <w:rPr>
          <w:rFonts w:ascii="Times New Roman" w:hAnsi="Times New Roman" w:cs="Times New Roman"/>
          <w:sz w:val="24"/>
          <w:szCs w:val="24"/>
        </w:rPr>
        <w:t xml:space="preserve"> </w:t>
      </w:r>
    </w:p>
    <w:p w:rsidR="0081417D" w:rsidRPr="00753296" w:rsidRDefault="0081417D" w:rsidP="003418EA">
      <w:pPr>
        <w:pStyle w:val="a8"/>
        <w:spacing w:after="0" w:line="100" w:lineRule="atLeast"/>
        <w:ind w:right="29"/>
        <w:jc w:val="right"/>
        <w:rPr>
          <w:rFonts w:ascii="Times New Roman" w:hAnsi="Times New Roman" w:cs="Times New Roman"/>
          <w:color w:val="auto"/>
          <w:sz w:val="24"/>
          <w:szCs w:val="24"/>
        </w:rPr>
      </w:pPr>
      <w:r w:rsidRPr="00753296">
        <w:rPr>
          <w:rFonts w:ascii="Times New Roman" w:hAnsi="Times New Roman" w:cs="Times New Roman"/>
        </w:rPr>
        <w:t xml:space="preserve"> </w:t>
      </w:r>
    </w:p>
    <w:p w:rsidR="0081417D" w:rsidRPr="003418EA" w:rsidRDefault="0081417D" w:rsidP="003418EA">
      <w:pPr>
        <w:autoSpaceDE w:val="0"/>
        <w:autoSpaceDN w:val="0"/>
        <w:adjustRightInd w:val="0"/>
        <w:outlineLvl w:val="0"/>
        <w:rPr>
          <w:rFonts w:ascii="Arial" w:hAnsi="Arial" w:cs="Arial"/>
          <w:b/>
          <w:caps/>
          <w:sz w:val="24"/>
          <w:szCs w:val="24"/>
        </w:rPr>
      </w:pPr>
      <w:r>
        <w:rPr>
          <w:rFonts w:ascii="Times New Roman" w:hAnsi="Times New Roman"/>
          <w:color w:val="333333"/>
          <w:kern w:val="36"/>
          <w:lang w:eastAsia="ru-RU"/>
        </w:rPr>
        <w:t xml:space="preserve"> </w:t>
      </w:r>
    </w:p>
    <w:p w:rsidR="0081417D" w:rsidRPr="00EA67B8" w:rsidRDefault="0081417D" w:rsidP="003418EA">
      <w:pPr>
        <w:spacing w:after="0" w:line="240" w:lineRule="auto"/>
        <w:jc w:val="center"/>
        <w:outlineLvl w:val="0"/>
        <w:rPr>
          <w:rFonts w:ascii="Times New Roman" w:hAnsi="Times New Roman"/>
          <w:b/>
          <w:color w:val="333333"/>
          <w:kern w:val="36"/>
          <w:sz w:val="24"/>
          <w:szCs w:val="24"/>
          <w:lang w:eastAsia="ru-RU"/>
        </w:rPr>
      </w:pPr>
      <w:r w:rsidRPr="00EA67B8">
        <w:rPr>
          <w:rFonts w:ascii="Times New Roman" w:hAnsi="Times New Roman"/>
          <w:b/>
          <w:color w:val="333333"/>
          <w:kern w:val="36"/>
          <w:sz w:val="24"/>
          <w:szCs w:val="24"/>
          <w:lang w:eastAsia="ru-RU"/>
        </w:rPr>
        <w:t>Административный регламент</w:t>
      </w:r>
    </w:p>
    <w:p w:rsidR="0081417D" w:rsidRPr="00EA67B8" w:rsidRDefault="0081417D" w:rsidP="003418EA">
      <w:pPr>
        <w:spacing w:after="0" w:line="240" w:lineRule="auto"/>
        <w:jc w:val="center"/>
        <w:outlineLvl w:val="0"/>
        <w:rPr>
          <w:rFonts w:ascii="Times New Roman" w:hAnsi="Times New Roman"/>
          <w:b/>
          <w:color w:val="333333"/>
          <w:kern w:val="36"/>
          <w:sz w:val="24"/>
          <w:szCs w:val="24"/>
          <w:lang w:eastAsia="ru-RU"/>
        </w:rPr>
      </w:pPr>
      <w:r w:rsidRPr="00EA67B8">
        <w:rPr>
          <w:rFonts w:ascii="Times New Roman" w:hAnsi="Times New Roman"/>
          <w:b/>
          <w:color w:val="333333"/>
          <w:kern w:val="36"/>
          <w:sz w:val="24"/>
          <w:szCs w:val="24"/>
          <w:lang w:eastAsia="ru-RU"/>
        </w:rPr>
        <w:t>предоставления муниципальной услуги «Совершение нотариальных действий на территор</w:t>
      </w:r>
      <w:r>
        <w:rPr>
          <w:rFonts w:ascii="Times New Roman" w:hAnsi="Times New Roman"/>
          <w:b/>
          <w:color w:val="333333"/>
          <w:kern w:val="36"/>
          <w:sz w:val="24"/>
          <w:szCs w:val="24"/>
          <w:lang w:eastAsia="ru-RU"/>
        </w:rPr>
        <w:t>ии муниципального образования «</w:t>
      </w:r>
      <w:r w:rsidR="006A3818">
        <w:rPr>
          <w:rFonts w:ascii="Times New Roman" w:hAnsi="Times New Roman"/>
          <w:b/>
          <w:color w:val="333333"/>
          <w:kern w:val="36"/>
          <w:sz w:val="24"/>
          <w:szCs w:val="24"/>
          <w:lang w:eastAsia="ru-RU"/>
        </w:rPr>
        <w:t>Нехаевский</w:t>
      </w:r>
      <w:r w:rsidRPr="00EA67B8">
        <w:rPr>
          <w:rFonts w:ascii="Times New Roman" w:hAnsi="Times New Roman"/>
          <w:b/>
          <w:color w:val="333333"/>
          <w:kern w:val="36"/>
          <w:sz w:val="24"/>
          <w:szCs w:val="24"/>
          <w:lang w:eastAsia="ru-RU"/>
        </w:rPr>
        <w:t xml:space="preserve"> сельсовет» </w:t>
      </w:r>
    </w:p>
    <w:p w:rsidR="0081417D" w:rsidRPr="00EA67B8" w:rsidRDefault="0081417D" w:rsidP="003418EA">
      <w:pPr>
        <w:spacing w:after="0" w:line="240" w:lineRule="auto"/>
        <w:jc w:val="center"/>
        <w:outlineLvl w:val="0"/>
        <w:rPr>
          <w:rFonts w:ascii="Times New Roman" w:hAnsi="Times New Roman"/>
          <w:b/>
          <w:color w:val="333333"/>
          <w:kern w:val="36"/>
          <w:sz w:val="24"/>
          <w:szCs w:val="24"/>
          <w:lang w:eastAsia="ru-RU"/>
        </w:rPr>
      </w:pPr>
      <w:r>
        <w:rPr>
          <w:rFonts w:ascii="Times New Roman" w:hAnsi="Times New Roman"/>
          <w:b/>
          <w:color w:val="333333"/>
          <w:kern w:val="36"/>
          <w:sz w:val="24"/>
          <w:szCs w:val="24"/>
          <w:lang w:eastAsia="ru-RU"/>
        </w:rPr>
        <w:t>Рыльского</w:t>
      </w:r>
      <w:r w:rsidRPr="00EA67B8">
        <w:rPr>
          <w:rFonts w:ascii="Times New Roman" w:hAnsi="Times New Roman"/>
          <w:b/>
          <w:color w:val="333333"/>
          <w:kern w:val="36"/>
          <w:sz w:val="24"/>
          <w:szCs w:val="24"/>
          <w:lang w:eastAsia="ru-RU"/>
        </w:rPr>
        <w:t xml:space="preserve"> района Курской области</w:t>
      </w:r>
    </w:p>
    <w:p w:rsidR="0081417D" w:rsidRPr="006046C8" w:rsidRDefault="0081417D" w:rsidP="003418EA">
      <w:pPr>
        <w:spacing w:after="0" w:line="240" w:lineRule="auto"/>
        <w:jc w:val="center"/>
        <w:outlineLvl w:val="0"/>
        <w:rPr>
          <w:rFonts w:ascii="Times New Roman" w:hAnsi="Times New Roman"/>
          <w:color w:val="333333"/>
          <w:kern w:val="36"/>
          <w:sz w:val="24"/>
          <w:szCs w:val="24"/>
          <w:lang w:eastAsia="ru-RU"/>
        </w:rPr>
      </w:pPr>
    </w:p>
    <w:p w:rsidR="0081417D" w:rsidRPr="006046C8" w:rsidRDefault="0081417D" w:rsidP="008A6DC7">
      <w:pPr>
        <w:spacing w:after="0" w:line="240" w:lineRule="auto"/>
        <w:jc w:val="center"/>
        <w:outlineLvl w:val="0"/>
        <w:rPr>
          <w:rFonts w:ascii="Times New Roman" w:hAnsi="Times New Roman"/>
          <w:b/>
          <w:kern w:val="36"/>
          <w:sz w:val="24"/>
          <w:szCs w:val="24"/>
          <w:bdr w:val="none" w:sz="0" w:space="0" w:color="auto" w:frame="1"/>
          <w:lang w:eastAsia="ru-RU"/>
        </w:rPr>
      </w:pPr>
      <w:bookmarkStart w:id="0" w:name="sub_5"/>
      <w:r w:rsidRPr="006046C8">
        <w:rPr>
          <w:rFonts w:ascii="Times New Roman" w:hAnsi="Times New Roman"/>
          <w:b/>
          <w:kern w:val="36"/>
          <w:sz w:val="24"/>
          <w:szCs w:val="24"/>
          <w:bdr w:val="none" w:sz="0" w:space="0" w:color="auto" w:frame="1"/>
          <w:lang w:eastAsia="ru-RU"/>
        </w:rPr>
        <w:t>1. Общие положения</w:t>
      </w:r>
    </w:p>
    <w:p w:rsidR="0081417D" w:rsidRPr="006046C8" w:rsidRDefault="0081417D" w:rsidP="008A6DC7">
      <w:pPr>
        <w:spacing w:after="0" w:line="240" w:lineRule="auto"/>
        <w:jc w:val="center"/>
        <w:outlineLvl w:val="0"/>
        <w:rPr>
          <w:rFonts w:ascii="Times New Roman" w:hAnsi="Times New Roman"/>
          <w:b/>
          <w:kern w:val="36"/>
          <w:sz w:val="24"/>
          <w:szCs w:val="24"/>
          <w:lang w:eastAsia="ru-RU"/>
        </w:rPr>
      </w:pPr>
    </w:p>
    <w:p w:rsidR="0081417D" w:rsidRPr="006046C8" w:rsidRDefault="0081417D" w:rsidP="008A6DC7">
      <w:pPr>
        <w:spacing w:after="0" w:line="240" w:lineRule="auto"/>
        <w:jc w:val="center"/>
        <w:outlineLvl w:val="0"/>
        <w:rPr>
          <w:rFonts w:ascii="Times New Roman" w:hAnsi="Times New Roman"/>
          <w:b/>
          <w:kern w:val="36"/>
          <w:sz w:val="24"/>
          <w:szCs w:val="24"/>
          <w:bdr w:val="none" w:sz="0" w:space="0" w:color="auto" w:frame="1"/>
          <w:lang w:eastAsia="ru-RU"/>
        </w:rPr>
      </w:pPr>
      <w:r w:rsidRPr="006046C8">
        <w:rPr>
          <w:rFonts w:ascii="Times New Roman" w:hAnsi="Times New Roman"/>
          <w:b/>
          <w:kern w:val="36"/>
          <w:sz w:val="24"/>
          <w:szCs w:val="24"/>
          <w:bdr w:val="none" w:sz="0" w:space="0" w:color="auto" w:frame="1"/>
          <w:lang w:eastAsia="ru-RU"/>
        </w:rPr>
        <w:t>1.1 </w:t>
      </w:r>
      <w:bookmarkStart w:id="1" w:name="sub_1101"/>
      <w:bookmarkEnd w:id="0"/>
      <w:r w:rsidRPr="006046C8">
        <w:rPr>
          <w:rFonts w:ascii="Times New Roman" w:hAnsi="Times New Roman"/>
          <w:b/>
          <w:kern w:val="36"/>
          <w:sz w:val="24"/>
          <w:szCs w:val="24"/>
          <w:bdr w:val="none" w:sz="0" w:space="0" w:color="auto" w:frame="1"/>
          <w:lang w:eastAsia="ru-RU"/>
        </w:rPr>
        <w:t>. Предмет регулирования административного регламента</w:t>
      </w:r>
    </w:p>
    <w:p w:rsidR="0081417D" w:rsidRPr="006046C8" w:rsidRDefault="0081417D" w:rsidP="008A6DC7">
      <w:pPr>
        <w:spacing w:after="0" w:line="240" w:lineRule="auto"/>
        <w:jc w:val="center"/>
        <w:outlineLvl w:val="0"/>
        <w:rPr>
          <w:rFonts w:ascii="Times New Roman" w:hAnsi="Times New Roman"/>
          <w:kern w:val="36"/>
          <w:sz w:val="24"/>
          <w:szCs w:val="24"/>
          <w:lang w:eastAsia="ru-RU"/>
        </w:rPr>
      </w:pPr>
    </w:p>
    <w:p w:rsidR="0081417D" w:rsidRPr="006046C8" w:rsidRDefault="0081417D" w:rsidP="00CC4D24">
      <w:pPr>
        <w:spacing w:after="0" w:line="238" w:lineRule="atLeast"/>
        <w:ind w:firstLine="708"/>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 xml:space="preserve">Предметом регулирования административного регламента являются отношения, возникающие между гражданами или юридическими лицами и администрацией </w:t>
      </w:r>
      <w:r w:rsidR="006A3818">
        <w:rPr>
          <w:rFonts w:ascii="Times New Roman" w:hAnsi="Times New Roman"/>
          <w:sz w:val="24"/>
          <w:szCs w:val="24"/>
          <w:bdr w:val="none" w:sz="0" w:space="0" w:color="auto" w:frame="1"/>
          <w:lang w:eastAsia="ru-RU"/>
        </w:rPr>
        <w:t>Нехаевского</w:t>
      </w:r>
      <w:r>
        <w:rPr>
          <w:rFonts w:ascii="Times New Roman" w:hAnsi="Times New Roman"/>
          <w:sz w:val="24"/>
          <w:szCs w:val="24"/>
          <w:bdr w:val="none" w:sz="0" w:space="0" w:color="auto" w:frame="1"/>
          <w:lang w:eastAsia="ru-RU"/>
        </w:rPr>
        <w:t xml:space="preserve"> сельсовета  Рыльского района</w:t>
      </w:r>
      <w:r w:rsidRPr="006046C8">
        <w:rPr>
          <w:rFonts w:ascii="Times New Roman" w:hAnsi="Times New Roman"/>
          <w:sz w:val="24"/>
          <w:szCs w:val="24"/>
          <w:bdr w:val="none" w:sz="0" w:space="0" w:color="auto" w:frame="1"/>
          <w:lang w:eastAsia="ru-RU"/>
        </w:rPr>
        <w:t>(далее - Администрация) связанные с предоставлением муниципальной услуги по совершению нотариальных действий.</w:t>
      </w:r>
    </w:p>
    <w:p w:rsidR="0081417D" w:rsidRDefault="0081417D" w:rsidP="00CC4D24">
      <w:pPr>
        <w:spacing w:after="0" w:line="238" w:lineRule="atLeast"/>
        <w:jc w:val="both"/>
        <w:rPr>
          <w:rFonts w:ascii="Times New Roman" w:hAnsi="Times New Roman"/>
          <w:sz w:val="24"/>
          <w:szCs w:val="24"/>
          <w:bdr w:val="none" w:sz="0" w:space="0" w:color="auto" w:frame="1"/>
          <w:lang w:eastAsia="ru-RU"/>
        </w:rPr>
      </w:pPr>
      <w:r>
        <w:rPr>
          <w:rFonts w:ascii="Times New Roman" w:hAnsi="Times New Roman"/>
          <w:sz w:val="24"/>
          <w:szCs w:val="24"/>
          <w:bdr w:val="none" w:sz="0" w:space="0" w:color="auto" w:frame="1"/>
          <w:lang w:eastAsia="ru-RU"/>
        </w:rPr>
        <w:t xml:space="preserve">           </w:t>
      </w:r>
      <w:r w:rsidRPr="006046C8">
        <w:rPr>
          <w:rFonts w:ascii="Times New Roman" w:hAnsi="Times New Roman"/>
          <w:sz w:val="24"/>
          <w:szCs w:val="24"/>
          <w:bdr w:val="none" w:sz="0" w:space="0" w:color="auto" w:frame="1"/>
          <w:lang w:eastAsia="ru-RU"/>
        </w:rPr>
        <w:t xml:space="preserve">Административный регламент по предоставлению муниципальной услуги «Совершение нотариальных действий на территории муниципального образования </w:t>
      </w:r>
      <w:r>
        <w:rPr>
          <w:rFonts w:ascii="Times New Roman" w:hAnsi="Times New Roman"/>
          <w:sz w:val="24"/>
          <w:szCs w:val="24"/>
          <w:bdr w:val="none" w:sz="0" w:space="0" w:color="auto" w:frame="1"/>
          <w:lang w:eastAsia="ru-RU"/>
        </w:rPr>
        <w:t>–</w:t>
      </w:r>
      <w:r w:rsidRPr="006046C8">
        <w:rPr>
          <w:rFonts w:ascii="Times New Roman" w:hAnsi="Times New Roman"/>
          <w:sz w:val="24"/>
          <w:szCs w:val="24"/>
          <w:bdr w:val="none" w:sz="0" w:space="0" w:color="auto" w:frame="1"/>
          <w:lang w:eastAsia="ru-RU"/>
        </w:rPr>
        <w:t xml:space="preserve"> </w:t>
      </w:r>
      <w:r>
        <w:rPr>
          <w:rFonts w:ascii="Times New Roman" w:hAnsi="Times New Roman"/>
          <w:sz w:val="24"/>
          <w:szCs w:val="24"/>
          <w:bdr w:val="none" w:sz="0" w:space="0" w:color="auto" w:frame="1"/>
          <w:lang w:eastAsia="ru-RU"/>
        </w:rPr>
        <w:t>«</w:t>
      </w:r>
      <w:r w:rsidR="006A3818">
        <w:rPr>
          <w:rFonts w:ascii="Times New Roman" w:hAnsi="Times New Roman"/>
          <w:sz w:val="24"/>
          <w:szCs w:val="24"/>
          <w:bdr w:val="none" w:sz="0" w:space="0" w:color="auto" w:frame="1"/>
          <w:lang w:eastAsia="ru-RU"/>
        </w:rPr>
        <w:t>Нехаевский</w:t>
      </w:r>
      <w:r>
        <w:rPr>
          <w:rFonts w:ascii="Times New Roman" w:hAnsi="Times New Roman"/>
          <w:sz w:val="24"/>
          <w:szCs w:val="24"/>
          <w:bdr w:val="none" w:sz="0" w:space="0" w:color="auto" w:frame="1"/>
          <w:lang w:eastAsia="ru-RU"/>
        </w:rPr>
        <w:t xml:space="preserve"> сельсовет» </w:t>
      </w:r>
      <w:r w:rsidRPr="006046C8">
        <w:rPr>
          <w:rFonts w:ascii="Times New Roman" w:hAnsi="Times New Roman"/>
          <w:sz w:val="24"/>
          <w:szCs w:val="24"/>
          <w:bdr w:val="none" w:sz="0" w:space="0" w:color="auto" w:frame="1"/>
          <w:lang w:eastAsia="ru-RU"/>
        </w:rPr>
        <w:t xml:space="preserve"> </w:t>
      </w:r>
      <w:r>
        <w:rPr>
          <w:rFonts w:ascii="Times New Roman" w:hAnsi="Times New Roman"/>
          <w:sz w:val="24"/>
          <w:szCs w:val="24"/>
          <w:bdr w:val="none" w:sz="0" w:space="0" w:color="auto" w:frame="1"/>
          <w:lang w:eastAsia="ru-RU"/>
        </w:rPr>
        <w:t xml:space="preserve">Рыльского </w:t>
      </w:r>
      <w:r w:rsidRPr="006046C8">
        <w:rPr>
          <w:rFonts w:ascii="Times New Roman" w:hAnsi="Times New Roman"/>
          <w:sz w:val="24"/>
          <w:szCs w:val="24"/>
          <w:bdr w:val="none" w:sz="0" w:space="0" w:color="auto" w:frame="1"/>
          <w:lang w:eastAsia="ru-RU"/>
        </w:rPr>
        <w:t xml:space="preserve">района </w:t>
      </w:r>
      <w:r>
        <w:rPr>
          <w:rFonts w:ascii="Times New Roman" w:hAnsi="Times New Roman"/>
          <w:sz w:val="24"/>
          <w:szCs w:val="24"/>
          <w:bdr w:val="none" w:sz="0" w:space="0" w:color="auto" w:frame="1"/>
          <w:lang w:eastAsia="ru-RU"/>
        </w:rPr>
        <w:t>Курской</w:t>
      </w:r>
      <w:r w:rsidRPr="006046C8">
        <w:rPr>
          <w:rFonts w:ascii="Times New Roman" w:hAnsi="Times New Roman"/>
          <w:sz w:val="24"/>
          <w:szCs w:val="24"/>
          <w:bdr w:val="none" w:sz="0" w:space="0" w:color="auto" w:frame="1"/>
          <w:lang w:eastAsia="ru-RU"/>
        </w:rPr>
        <w:t xml:space="preserve">  области» (далее - Административный регламент) разработан в целях повышения качества совершения нотариальных действий и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81417D" w:rsidRPr="006046C8" w:rsidRDefault="0081417D" w:rsidP="00CC4D24">
      <w:pPr>
        <w:spacing w:after="0" w:line="238" w:lineRule="atLeast"/>
        <w:jc w:val="both"/>
        <w:rPr>
          <w:rFonts w:ascii="Times New Roman" w:hAnsi="Times New Roman"/>
          <w:sz w:val="24"/>
          <w:szCs w:val="24"/>
          <w:bdr w:val="none" w:sz="0" w:space="0" w:color="auto" w:frame="1"/>
          <w:lang w:eastAsia="ru-RU"/>
        </w:rPr>
      </w:pPr>
    </w:p>
    <w:p w:rsidR="0081417D" w:rsidRDefault="0081417D" w:rsidP="00C92FD0">
      <w:pPr>
        <w:spacing w:after="0" w:line="240" w:lineRule="auto"/>
        <w:jc w:val="center"/>
        <w:outlineLvl w:val="0"/>
        <w:rPr>
          <w:rFonts w:ascii="Times New Roman" w:hAnsi="Times New Roman"/>
          <w:b/>
          <w:kern w:val="36"/>
          <w:sz w:val="24"/>
          <w:szCs w:val="24"/>
          <w:bdr w:val="none" w:sz="0" w:space="0" w:color="auto" w:frame="1"/>
          <w:lang w:eastAsia="ru-RU"/>
        </w:rPr>
      </w:pPr>
      <w:bookmarkStart w:id="2" w:name="sub_7"/>
      <w:bookmarkEnd w:id="1"/>
      <w:r w:rsidRPr="006046C8">
        <w:rPr>
          <w:rFonts w:ascii="Times New Roman" w:hAnsi="Times New Roman"/>
          <w:b/>
          <w:kern w:val="36"/>
          <w:sz w:val="24"/>
          <w:szCs w:val="24"/>
          <w:bdr w:val="none" w:sz="0" w:space="0" w:color="auto" w:frame="1"/>
          <w:lang w:eastAsia="ru-RU"/>
        </w:rPr>
        <w:t>1.2. Круг заявителей</w:t>
      </w:r>
    </w:p>
    <w:p w:rsidR="0081417D" w:rsidRPr="006046C8" w:rsidRDefault="0081417D" w:rsidP="00C92FD0">
      <w:pPr>
        <w:spacing w:after="0" w:line="240" w:lineRule="auto"/>
        <w:jc w:val="center"/>
        <w:outlineLvl w:val="0"/>
        <w:rPr>
          <w:rFonts w:ascii="Times New Roman" w:hAnsi="Times New Roman"/>
          <w:b/>
          <w:kern w:val="36"/>
          <w:sz w:val="24"/>
          <w:szCs w:val="24"/>
          <w:lang w:eastAsia="ru-RU"/>
        </w:rPr>
      </w:pPr>
    </w:p>
    <w:p w:rsidR="0081417D" w:rsidRPr="006046C8" w:rsidRDefault="0081417D" w:rsidP="00C92FD0">
      <w:pPr>
        <w:spacing w:after="150" w:line="238" w:lineRule="atLeast"/>
        <w:ind w:firstLine="708"/>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Получателями муниципальной услуги являются физические, юридические лица, либо их уполномоченные представители, обратившиеся в администрац</w:t>
      </w:r>
      <w:r>
        <w:rPr>
          <w:rFonts w:ascii="Times New Roman" w:hAnsi="Times New Roman"/>
          <w:sz w:val="24"/>
          <w:szCs w:val="24"/>
          <w:bdr w:val="none" w:sz="0" w:space="0" w:color="auto" w:frame="1"/>
          <w:lang w:eastAsia="ru-RU"/>
        </w:rPr>
        <w:t xml:space="preserve">ию </w:t>
      </w:r>
      <w:r w:rsidR="006A3818">
        <w:rPr>
          <w:rFonts w:ascii="Times New Roman" w:hAnsi="Times New Roman"/>
          <w:sz w:val="24"/>
          <w:szCs w:val="24"/>
          <w:bdr w:val="none" w:sz="0" w:space="0" w:color="auto" w:frame="1"/>
          <w:lang w:eastAsia="ru-RU"/>
        </w:rPr>
        <w:t>Нехаевского</w:t>
      </w:r>
      <w:r w:rsidRPr="006046C8">
        <w:rPr>
          <w:rFonts w:ascii="Times New Roman" w:hAnsi="Times New Roman"/>
          <w:sz w:val="24"/>
          <w:szCs w:val="24"/>
          <w:bdr w:val="none" w:sz="0" w:space="0" w:color="auto" w:frame="1"/>
          <w:lang w:eastAsia="ru-RU"/>
        </w:rPr>
        <w:t xml:space="preserve"> </w:t>
      </w:r>
      <w:r>
        <w:rPr>
          <w:rFonts w:ascii="Times New Roman" w:hAnsi="Times New Roman"/>
          <w:sz w:val="24"/>
          <w:szCs w:val="24"/>
          <w:bdr w:val="none" w:sz="0" w:space="0" w:color="auto" w:frame="1"/>
          <w:lang w:eastAsia="ru-RU"/>
        </w:rPr>
        <w:t>сельсовета</w:t>
      </w:r>
      <w:r w:rsidRPr="006046C8">
        <w:rPr>
          <w:rFonts w:ascii="Times New Roman" w:hAnsi="Times New Roman"/>
          <w:sz w:val="24"/>
          <w:szCs w:val="24"/>
          <w:bdr w:val="none" w:sz="0" w:space="0" w:color="auto" w:frame="1"/>
          <w:lang w:eastAsia="ru-RU"/>
        </w:rPr>
        <w:t xml:space="preserve"> </w:t>
      </w:r>
      <w:r>
        <w:rPr>
          <w:rFonts w:ascii="Times New Roman" w:hAnsi="Times New Roman"/>
          <w:sz w:val="24"/>
          <w:szCs w:val="24"/>
          <w:bdr w:val="none" w:sz="0" w:space="0" w:color="auto" w:frame="1"/>
          <w:lang w:eastAsia="ru-RU"/>
        </w:rPr>
        <w:t>Рыльского района</w:t>
      </w:r>
      <w:r w:rsidRPr="006046C8">
        <w:rPr>
          <w:rFonts w:ascii="Times New Roman" w:hAnsi="Times New Roman"/>
          <w:sz w:val="24"/>
          <w:szCs w:val="24"/>
          <w:bdr w:val="none" w:sz="0" w:space="0" w:color="auto" w:frame="1"/>
          <w:lang w:eastAsia="ru-RU"/>
        </w:rPr>
        <w:t xml:space="preserve"> за совершением нотариального действия, зарегистрированные по месту жительства или месту пребывания на территории муниципального образования </w:t>
      </w:r>
      <w:r>
        <w:rPr>
          <w:rFonts w:ascii="Times New Roman" w:hAnsi="Times New Roman"/>
          <w:sz w:val="24"/>
          <w:szCs w:val="24"/>
          <w:bdr w:val="none" w:sz="0" w:space="0" w:color="auto" w:frame="1"/>
          <w:lang w:eastAsia="ru-RU"/>
        </w:rPr>
        <w:t>–</w:t>
      </w:r>
      <w:r w:rsidRPr="006046C8">
        <w:rPr>
          <w:rFonts w:ascii="Times New Roman" w:hAnsi="Times New Roman"/>
          <w:sz w:val="24"/>
          <w:szCs w:val="24"/>
          <w:bdr w:val="none" w:sz="0" w:space="0" w:color="auto" w:frame="1"/>
          <w:lang w:eastAsia="ru-RU"/>
        </w:rPr>
        <w:t xml:space="preserve"> </w:t>
      </w:r>
      <w:r>
        <w:rPr>
          <w:rFonts w:ascii="Times New Roman" w:hAnsi="Times New Roman"/>
          <w:sz w:val="24"/>
          <w:szCs w:val="24"/>
          <w:bdr w:val="none" w:sz="0" w:space="0" w:color="auto" w:frame="1"/>
          <w:lang w:eastAsia="ru-RU"/>
        </w:rPr>
        <w:t>«</w:t>
      </w:r>
      <w:r w:rsidR="006A3818">
        <w:rPr>
          <w:rFonts w:ascii="Times New Roman" w:hAnsi="Times New Roman"/>
          <w:sz w:val="24"/>
          <w:szCs w:val="24"/>
          <w:bdr w:val="none" w:sz="0" w:space="0" w:color="auto" w:frame="1"/>
          <w:lang w:eastAsia="ru-RU"/>
        </w:rPr>
        <w:t>Нехаевский</w:t>
      </w:r>
      <w:r>
        <w:rPr>
          <w:rFonts w:ascii="Times New Roman" w:hAnsi="Times New Roman"/>
          <w:sz w:val="24"/>
          <w:szCs w:val="24"/>
          <w:bdr w:val="none" w:sz="0" w:space="0" w:color="auto" w:frame="1"/>
          <w:lang w:eastAsia="ru-RU"/>
        </w:rPr>
        <w:t xml:space="preserve"> сельсовет» Рыльского района Курской</w:t>
      </w:r>
      <w:r w:rsidRPr="006046C8">
        <w:rPr>
          <w:rFonts w:ascii="Times New Roman" w:hAnsi="Times New Roman"/>
          <w:sz w:val="24"/>
          <w:szCs w:val="24"/>
          <w:bdr w:val="none" w:sz="0" w:space="0" w:color="auto" w:frame="1"/>
          <w:lang w:eastAsia="ru-RU"/>
        </w:rPr>
        <w:t xml:space="preserve">  области (далее - заявители).</w:t>
      </w:r>
    </w:p>
    <w:p w:rsidR="0081417D" w:rsidRDefault="0081417D" w:rsidP="00C92FD0">
      <w:pPr>
        <w:spacing w:after="0" w:line="240" w:lineRule="auto"/>
        <w:jc w:val="center"/>
        <w:outlineLvl w:val="0"/>
        <w:rPr>
          <w:rFonts w:ascii="Times New Roman" w:hAnsi="Times New Roman"/>
          <w:b/>
          <w:kern w:val="36"/>
          <w:sz w:val="24"/>
          <w:szCs w:val="24"/>
          <w:bdr w:val="none" w:sz="0" w:space="0" w:color="auto" w:frame="1"/>
          <w:lang w:eastAsia="ru-RU"/>
        </w:rPr>
      </w:pPr>
      <w:bookmarkStart w:id="3" w:name="sub_20"/>
      <w:bookmarkEnd w:id="2"/>
      <w:r w:rsidRPr="006046C8">
        <w:rPr>
          <w:rFonts w:ascii="Times New Roman" w:hAnsi="Times New Roman"/>
          <w:b/>
          <w:kern w:val="36"/>
          <w:sz w:val="24"/>
          <w:szCs w:val="24"/>
          <w:bdr w:val="none" w:sz="0" w:space="0" w:color="auto" w:frame="1"/>
          <w:lang w:eastAsia="ru-RU"/>
        </w:rPr>
        <w:t>1.3. Требования к порядку информирования о порядке предоставления муниципальной услуги</w:t>
      </w:r>
    </w:p>
    <w:p w:rsidR="0081417D" w:rsidRPr="006046C8" w:rsidRDefault="0081417D" w:rsidP="00C92FD0">
      <w:pPr>
        <w:spacing w:after="0" w:line="240" w:lineRule="auto"/>
        <w:jc w:val="center"/>
        <w:outlineLvl w:val="0"/>
        <w:rPr>
          <w:rFonts w:ascii="Times New Roman" w:hAnsi="Times New Roman"/>
          <w:b/>
          <w:kern w:val="36"/>
          <w:sz w:val="24"/>
          <w:szCs w:val="24"/>
          <w:lang w:eastAsia="ru-RU"/>
        </w:rPr>
      </w:pPr>
    </w:p>
    <w:p w:rsidR="0081417D" w:rsidRPr="006046C8" w:rsidRDefault="0081417D" w:rsidP="009F4BAF">
      <w:pPr>
        <w:spacing w:after="0" w:line="240" w:lineRule="auto"/>
        <w:jc w:val="both"/>
        <w:rPr>
          <w:rFonts w:ascii="Times New Roman" w:hAnsi="Times New Roman"/>
          <w:sz w:val="24"/>
          <w:szCs w:val="24"/>
          <w:bdr w:val="none" w:sz="0" w:space="0" w:color="auto" w:frame="1"/>
          <w:lang w:eastAsia="ru-RU"/>
        </w:rPr>
      </w:pPr>
      <w:r>
        <w:rPr>
          <w:rFonts w:ascii="Times New Roman" w:hAnsi="Times New Roman"/>
          <w:sz w:val="24"/>
          <w:szCs w:val="24"/>
          <w:bdr w:val="none" w:sz="0" w:space="0" w:color="auto" w:frame="1"/>
          <w:lang w:eastAsia="ru-RU"/>
        </w:rPr>
        <w:t xml:space="preserve">              </w:t>
      </w:r>
      <w:r w:rsidRPr="006046C8">
        <w:rPr>
          <w:rFonts w:ascii="Times New Roman" w:hAnsi="Times New Roman"/>
          <w:sz w:val="24"/>
          <w:szCs w:val="24"/>
          <w:bdr w:val="none" w:sz="0" w:space="0" w:color="auto" w:frame="1"/>
          <w:lang w:eastAsia="ru-RU"/>
        </w:rPr>
        <w:t>Информация о порядке предоставления муниципальной услуги содержит следующие сведения:</w:t>
      </w:r>
    </w:p>
    <w:p w:rsidR="0081417D" w:rsidRPr="006046C8" w:rsidRDefault="0081417D" w:rsidP="009F4BAF">
      <w:pPr>
        <w:spacing w:after="0" w:line="240" w:lineRule="auto"/>
        <w:jc w:val="both"/>
        <w:rPr>
          <w:rFonts w:ascii="Times New Roman" w:hAnsi="Times New Roman"/>
          <w:sz w:val="24"/>
          <w:szCs w:val="24"/>
          <w:lang w:eastAsia="ru-RU"/>
        </w:rPr>
      </w:pPr>
      <w:bookmarkStart w:id="4" w:name="sub_8"/>
      <w:bookmarkEnd w:id="3"/>
      <w:r w:rsidRPr="006046C8">
        <w:rPr>
          <w:rFonts w:ascii="Times New Roman" w:hAnsi="Times New Roman"/>
          <w:sz w:val="24"/>
          <w:szCs w:val="24"/>
          <w:bdr w:val="none" w:sz="0" w:space="0" w:color="auto" w:frame="1"/>
          <w:lang w:eastAsia="ru-RU"/>
        </w:rPr>
        <w:t>1) наименование и почтовые адреса Администрации;</w:t>
      </w:r>
    </w:p>
    <w:p w:rsidR="0081417D" w:rsidRPr="006046C8" w:rsidRDefault="0081417D" w:rsidP="009F4BAF">
      <w:pPr>
        <w:spacing w:after="0" w:line="240" w:lineRule="auto"/>
        <w:jc w:val="both"/>
        <w:rPr>
          <w:rFonts w:ascii="Times New Roman" w:hAnsi="Times New Roman"/>
          <w:sz w:val="24"/>
          <w:szCs w:val="24"/>
          <w:lang w:eastAsia="ru-RU"/>
        </w:rPr>
      </w:pPr>
      <w:bookmarkStart w:id="5" w:name="sub_9"/>
      <w:bookmarkEnd w:id="4"/>
      <w:r w:rsidRPr="006046C8">
        <w:rPr>
          <w:rFonts w:ascii="Times New Roman" w:hAnsi="Times New Roman"/>
          <w:sz w:val="24"/>
          <w:szCs w:val="24"/>
          <w:bdr w:val="none" w:sz="0" w:space="0" w:color="auto" w:frame="1"/>
          <w:lang w:eastAsia="ru-RU"/>
        </w:rPr>
        <w:t>2) справочные номера телефонов Администрации;</w:t>
      </w:r>
    </w:p>
    <w:p w:rsidR="0081417D" w:rsidRPr="006046C8" w:rsidRDefault="0081417D" w:rsidP="009F4BAF">
      <w:pPr>
        <w:spacing w:after="0" w:line="240" w:lineRule="auto"/>
        <w:jc w:val="both"/>
        <w:rPr>
          <w:rFonts w:ascii="Times New Roman" w:hAnsi="Times New Roman"/>
          <w:sz w:val="24"/>
          <w:szCs w:val="24"/>
          <w:lang w:eastAsia="ru-RU"/>
        </w:rPr>
      </w:pPr>
      <w:bookmarkStart w:id="6" w:name="sub_10"/>
      <w:bookmarkEnd w:id="5"/>
      <w:r w:rsidRPr="006046C8">
        <w:rPr>
          <w:rFonts w:ascii="Times New Roman" w:hAnsi="Times New Roman"/>
          <w:sz w:val="24"/>
          <w:szCs w:val="24"/>
          <w:bdr w:val="none" w:sz="0" w:space="0" w:color="auto" w:frame="1"/>
          <w:lang w:eastAsia="ru-RU"/>
        </w:rPr>
        <w:t>3) адреса официальных сайтов Администрации в информационно-телекоммуникационной сети Интернет (далее - сеть Интернет);</w:t>
      </w:r>
    </w:p>
    <w:p w:rsidR="0081417D" w:rsidRPr="006046C8" w:rsidRDefault="0081417D" w:rsidP="008A6DC7">
      <w:pPr>
        <w:spacing w:after="0" w:line="238" w:lineRule="atLeast"/>
        <w:jc w:val="both"/>
        <w:rPr>
          <w:rFonts w:ascii="Times New Roman" w:hAnsi="Times New Roman"/>
          <w:sz w:val="24"/>
          <w:szCs w:val="24"/>
          <w:lang w:eastAsia="ru-RU"/>
        </w:rPr>
      </w:pPr>
      <w:bookmarkStart w:id="7" w:name="sub_11"/>
      <w:bookmarkEnd w:id="6"/>
      <w:r w:rsidRPr="006046C8">
        <w:rPr>
          <w:rFonts w:ascii="Times New Roman" w:hAnsi="Times New Roman"/>
          <w:sz w:val="24"/>
          <w:szCs w:val="24"/>
          <w:bdr w:val="none" w:sz="0" w:space="0" w:color="auto" w:frame="1"/>
          <w:lang w:eastAsia="ru-RU"/>
        </w:rPr>
        <w:t>4) графики работы Администрации;</w:t>
      </w:r>
    </w:p>
    <w:p w:rsidR="0081417D" w:rsidRPr="006046C8" w:rsidRDefault="0081417D" w:rsidP="008A6DC7">
      <w:pPr>
        <w:spacing w:after="0" w:line="238" w:lineRule="atLeast"/>
        <w:jc w:val="both"/>
        <w:rPr>
          <w:rFonts w:ascii="Times New Roman" w:hAnsi="Times New Roman"/>
          <w:sz w:val="24"/>
          <w:szCs w:val="24"/>
          <w:lang w:eastAsia="ru-RU"/>
        </w:rPr>
      </w:pPr>
      <w:bookmarkStart w:id="8" w:name="sub_12"/>
      <w:bookmarkEnd w:id="7"/>
      <w:r w:rsidRPr="006046C8">
        <w:rPr>
          <w:rFonts w:ascii="Times New Roman" w:hAnsi="Times New Roman"/>
          <w:sz w:val="24"/>
          <w:szCs w:val="24"/>
          <w:bdr w:val="none" w:sz="0" w:space="0" w:color="auto" w:frame="1"/>
          <w:lang w:eastAsia="ru-RU"/>
        </w:rPr>
        <w:t>5) требования к письменному запросу заявителей (представителей заявителя) о предоставлении информации о порядке предоставления муниципальной услуги;</w:t>
      </w:r>
    </w:p>
    <w:p w:rsidR="0081417D" w:rsidRPr="006046C8" w:rsidRDefault="0081417D" w:rsidP="008A6DC7">
      <w:pPr>
        <w:spacing w:after="0" w:line="238" w:lineRule="atLeast"/>
        <w:jc w:val="both"/>
        <w:rPr>
          <w:rFonts w:ascii="Times New Roman" w:hAnsi="Times New Roman"/>
          <w:sz w:val="24"/>
          <w:szCs w:val="24"/>
          <w:lang w:eastAsia="ru-RU"/>
        </w:rPr>
      </w:pPr>
      <w:bookmarkStart w:id="9" w:name="sub_13"/>
      <w:bookmarkEnd w:id="8"/>
      <w:r w:rsidRPr="006046C8">
        <w:rPr>
          <w:rFonts w:ascii="Times New Roman" w:hAnsi="Times New Roman"/>
          <w:sz w:val="24"/>
          <w:szCs w:val="24"/>
          <w:bdr w:val="none" w:sz="0" w:space="0" w:color="auto" w:frame="1"/>
          <w:lang w:eastAsia="ru-RU"/>
        </w:rPr>
        <w:t>6) перечень документов, необходимых для получения муниципальной услуги;</w:t>
      </w:r>
    </w:p>
    <w:p w:rsidR="0081417D" w:rsidRPr="006046C8" w:rsidRDefault="0081417D" w:rsidP="008A6DC7">
      <w:pPr>
        <w:spacing w:after="0" w:line="238" w:lineRule="atLeast"/>
        <w:jc w:val="both"/>
        <w:rPr>
          <w:rFonts w:ascii="Times New Roman" w:hAnsi="Times New Roman"/>
          <w:sz w:val="24"/>
          <w:szCs w:val="24"/>
          <w:lang w:eastAsia="ru-RU"/>
        </w:rPr>
      </w:pPr>
      <w:bookmarkStart w:id="10" w:name="sub_14"/>
      <w:bookmarkEnd w:id="9"/>
      <w:r w:rsidRPr="006046C8">
        <w:rPr>
          <w:rFonts w:ascii="Times New Roman" w:hAnsi="Times New Roman"/>
          <w:sz w:val="24"/>
          <w:szCs w:val="24"/>
          <w:bdr w:val="none" w:sz="0" w:space="0" w:color="auto" w:frame="1"/>
          <w:lang w:eastAsia="ru-RU"/>
        </w:rPr>
        <w:t>7) выдержки из правовых актов, содержащих нормы, регулирующие деятельность по предоставлению муниципальной услуги;</w:t>
      </w:r>
    </w:p>
    <w:p w:rsidR="0081417D" w:rsidRPr="006046C8" w:rsidRDefault="0081417D" w:rsidP="008A6DC7">
      <w:pPr>
        <w:spacing w:after="0" w:line="238" w:lineRule="atLeast"/>
        <w:jc w:val="both"/>
        <w:rPr>
          <w:rFonts w:ascii="Times New Roman" w:hAnsi="Times New Roman"/>
          <w:sz w:val="24"/>
          <w:szCs w:val="24"/>
          <w:lang w:eastAsia="ru-RU"/>
        </w:rPr>
      </w:pPr>
      <w:bookmarkStart w:id="11" w:name="sub_15"/>
      <w:bookmarkEnd w:id="10"/>
      <w:r w:rsidRPr="006046C8">
        <w:rPr>
          <w:rFonts w:ascii="Times New Roman" w:hAnsi="Times New Roman"/>
          <w:sz w:val="24"/>
          <w:szCs w:val="24"/>
          <w:bdr w:val="none" w:sz="0" w:space="0" w:color="auto" w:frame="1"/>
          <w:lang w:eastAsia="ru-RU"/>
        </w:rPr>
        <w:t>8) текст административного регламента с приложениями;</w:t>
      </w:r>
    </w:p>
    <w:p w:rsidR="0081417D" w:rsidRPr="006046C8" w:rsidRDefault="0081417D" w:rsidP="008A6DC7">
      <w:pPr>
        <w:spacing w:after="0" w:line="238" w:lineRule="atLeast"/>
        <w:jc w:val="both"/>
        <w:rPr>
          <w:rFonts w:ascii="Times New Roman" w:hAnsi="Times New Roman"/>
          <w:sz w:val="24"/>
          <w:szCs w:val="24"/>
          <w:lang w:eastAsia="ru-RU"/>
        </w:rPr>
      </w:pPr>
      <w:bookmarkStart w:id="12" w:name="sub_16"/>
      <w:bookmarkEnd w:id="11"/>
      <w:r w:rsidRPr="006046C8">
        <w:rPr>
          <w:rFonts w:ascii="Times New Roman" w:hAnsi="Times New Roman"/>
          <w:sz w:val="24"/>
          <w:szCs w:val="24"/>
          <w:bdr w:val="none" w:sz="0" w:space="0" w:color="auto" w:frame="1"/>
          <w:lang w:eastAsia="ru-RU"/>
        </w:rPr>
        <w:t>9) краткое описание порядка предоставления муниципальной услуги;</w:t>
      </w:r>
    </w:p>
    <w:p w:rsidR="0081417D" w:rsidRPr="006046C8" w:rsidRDefault="0081417D" w:rsidP="008A6DC7">
      <w:pPr>
        <w:spacing w:after="0" w:line="238" w:lineRule="atLeast"/>
        <w:jc w:val="both"/>
        <w:rPr>
          <w:rFonts w:ascii="Times New Roman" w:hAnsi="Times New Roman"/>
          <w:sz w:val="24"/>
          <w:szCs w:val="24"/>
          <w:lang w:eastAsia="ru-RU"/>
        </w:rPr>
      </w:pPr>
      <w:bookmarkStart w:id="13" w:name="sub_17"/>
      <w:bookmarkEnd w:id="12"/>
      <w:r w:rsidRPr="006046C8">
        <w:rPr>
          <w:rFonts w:ascii="Times New Roman" w:hAnsi="Times New Roman"/>
          <w:sz w:val="24"/>
          <w:szCs w:val="24"/>
          <w:bdr w:val="none" w:sz="0" w:space="0" w:color="auto" w:frame="1"/>
          <w:lang w:eastAsia="ru-RU"/>
        </w:rPr>
        <w:t>10) образцы оформления документов, необходимых для получения муниципальной услуги, и требования к ним;</w:t>
      </w:r>
    </w:p>
    <w:p w:rsidR="0081417D" w:rsidRPr="006046C8" w:rsidRDefault="0081417D" w:rsidP="008A6DC7">
      <w:pPr>
        <w:spacing w:after="0" w:line="238" w:lineRule="atLeast"/>
        <w:jc w:val="both"/>
        <w:rPr>
          <w:rFonts w:ascii="Times New Roman" w:hAnsi="Times New Roman"/>
          <w:sz w:val="24"/>
          <w:szCs w:val="24"/>
          <w:lang w:eastAsia="ru-RU"/>
        </w:rPr>
      </w:pPr>
      <w:bookmarkStart w:id="14" w:name="sub_18"/>
      <w:bookmarkEnd w:id="13"/>
      <w:r w:rsidRPr="006046C8">
        <w:rPr>
          <w:rFonts w:ascii="Times New Roman" w:hAnsi="Times New Roman"/>
          <w:sz w:val="24"/>
          <w:szCs w:val="24"/>
          <w:bdr w:val="none" w:sz="0" w:space="0" w:color="auto" w:frame="1"/>
          <w:lang w:eastAsia="ru-RU"/>
        </w:rPr>
        <w:t>11) перечень типовых, наиболее актуальных вопросов граждан, относящихся к компетенции Администрации, и ответы на них.</w:t>
      </w:r>
    </w:p>
    <w:p w:rsidR="0081417D" w:rsidRPr="006046C8" w:rsidRDefault="0081417D" w:rsidP="00C33F88">
      <w:pPr>
        <w:spacing w:after="0" w:line="238" w:lineRule="atLeast"/>
        <w:ind w:firstLine="567"/>
        <w:jc w:val="both"/>
        <w:rPr>
          <w:rFonts w:ascii="Times New Roman" w:hAnsi="Times New Roman"/>
          <w:color w:val="242424"/>
          <w:sz w:val="24"/>
          <w:szCs w:val="24"/>
          <w:lang w:eastAsia="ru-RU"/>
        </w:rPr>
      </w:pPr>
      <w:r w:rsidRPr="006046C8">
        <w:rPr>
          <w:rFonts w:ascii="Times New Roman" w:hAnsi="Times New Roman"/>
          <w:sz w:val="24"/>
          <w:szCs w:val="24"/>
          <w:bdr w:val="none" w:sz="0" w:space="0" w:color="auto" w:frame="1"/>
          <w:lang w:eastAsia="ru-RU"/>
        </w:rPr>
        <w:t>Информация о порядке предоставления муниципальной услуги размещается на информационных стендах в помещениях Администрации, предназначенных для приема заявителей, на </w:t>
      </w:r>
      <w:bookmarkEnd w:id="14"/>
      <w:r w:rsidR="000B3A41" w:rsidRPr="006046C8">
        <w:rPr>
          <w:rFonts w:ascii="Times New Roman" w:hAnsi="Times New Roman"/>
          <w:sz w:val="24"/>
          <w:szCs w:val="24"/>
          <w:lang w:eastAsia="ru-RU"/>
        </w:rPr>
        <w:fldChar w:fldCharType="begin"/>
      </w:r>
      <w:r w:rsidRPr="006046C8">
        <w:rPr>
          <w:rFonts w:ascii="Times New Roman" w:hAnsi="Times New Roman"/>
          <w:sz w:val="24"/>
          <w:szCs w:val="24"/>
          <w:lang w:eastAsia="ru-RU"/>
        </w:rPr>
        <w:instrText xml:space="preserve"> HYPERLINK "http://internet.garant.ru/document/redirect/6976882/213" </w:instrText>
      </w:r>
      <w:r w:rsidR="000B3A41" w:rsidRPr="006046C8">
        <w:rPr>
          <w:rFonts w:ascii="Times New Roman" w:hAnsi="Times New Roman"/>
          <w:sz w:val="24"/>
          <w:szCs w:val="24"/>
          <w:lang w:eastAsia="ru-RU"/>
        </w:rPr>
        <w:fldChar w:fldCharType="separate"/>
      </w:r>
      <w:r w:rsidRPr="006046C8">
        <w:rPr>
          <w:rFonts w:ascii="Times New Roman" w:hAnsi="Times New Roman"/>
          <w:sz w:val="24"/>
          <w:szCs w:val="24"/>
          <w:bdr w:val="none" w:sz="0" w:space="0" w:color="auto" w:frame="1"/>
          <w:lang w:eastAsia="ru-RU"/>
        </w:rPr>
        <w:t>официальном сайте</w:t>
      </w:r>
      <w:r w:rsidR="000B3A41" w:rsidRPr="006046C8">
        <w:rPr>
          <w:rFonts w:ascii="Times New Roman" w:hAnsi="Times New Roman"/>
          <w:sz w:val="24"/>
          <w:szCs w:val="24"/>
          <w:lang w:eastAsia="ru-RU"/>
        </w:rPr>
        <w:fldChar w:fldCharType="end"/>
      </w:r>
      <w:r w:rsidRPr="006046C8">
        <w:rPr>
          <w:rFonts w:ascii="Times New Roman" w:hAnsi="Times New Roman"/>
          <w:sz w:val="24"/>
          <w:szCs w:val="24"/>
          <w:lang w:eastAsia="ru-RU"/>
        </w:rPr>
        <w:t> администрации муниципального образования – в сети Интернет</w:t>
      </w:r>
      <w:r w:rsidRPr="006046C8">
        <w:rPr>
          <w:rFonts w:ascii="Times New Roman" w:hAnsi="Times New Roman"/>
          <w:color w:val="242424"/>
          <w:sz w:val="24"/>
          <w:szCs w:val="24"/>
          <w:lang w:eastAsia="ru-RU"/>
        </w:rPr>
        <w:t xml:space="preserve">, Едином портале государственных и муниципальных </w:t>
      </w:r>
      <w:r w:rsidRPr="00C30ABA">
        <w:rPr>
          <w:rFonts w:ascii="Times New Roman" w:hAnsi="Times New Roman"/>
          <w:sz w:val="24"/>
          <w:szCs w:val="24"/>
          <w:lang w:eastAsia="ru-RU"/>
        </w:rPr>
        <w:t>услуг</w:t>
      </w:r>
      <w:r w:rsidRPr="006046C8">
        <w:rPr>
          <w:rFonts w:ascii="Times New Roman" w:hAnsi="Times New Roman"/>
          <w:color w:val="242424"/>
          <w:sz w:val="24"/>
          <w:szCs w:val="24"/>
          <w:lang w:eastAsia="ru-RU"/>
        </w:rPr>
        <w:t xml:space="preserve"> (функций), а также предоставляется по телефону и электронной почте по обращению заявителя.</w:t>
      </w:r>
    </w:p>
    <w:p w:rsidR="0081417D" w:rsidRPr="00C30ABA" w:rsidRDefault="0081417D" w:rsidP="00C33F88">
      <w:pPr>
        <w:spacing w:after="0" w:line="238" w:lineRule="atLeast"/>
        <w:ind w:firstLine="567"/>
        <w:jc w:val="both"/>
        <w:rPr>
          <w:rFonts w:ascii="Times New Roman" w:hAnsi="Times New Roman"/>
          <w:sz w:val="24"/>
          <w:szCs w:val="24"/>
          <w:lang w:eastAsia="ru-RU"/>
        </w:rPr>
      </w:pPr>
      <w:r w:rsidRPr="00C30ABA">
        <w:rPr>
          <w:rFonts w:ascii="Times New Roman" w:hAnsi="Times New Roman"/>
          <w:sz w:val="24"/>
          <w:szCs w:val="24"/>
          <w:lang w:eastAsia="ru-RU"/>
        </w:rPr>
        <w:t>Справочная информация о месте нахождения Администрации, почтовый адрес, официальном сайте в сети Интернет, информация о графиках работы, телефонных номерах и адресах электронной почты представлены в </w:t>
      </w:r>
      <w:hyperlink r:id="rId5" w:anchor="sub_1001" w:history="1">
        <w:r w:rsidRPr="00C30ABA">
          <w:rPr>
            <w:rFonts w:ascii="Times New Roman" w:hAnsi="Times New Roman"/>
            <w:sz w:val="24"/>
            <w:szCs w:val="24"/>
            <w:bdr w:val="none" w:sz="0" w:space="0" w:color="auto" w:frame="1"/>
            <w:lang w:eastAsia="ru-RU"/>
          </w:rPr>
          <w:t>приложении 1</w:t>
        </w:r>
      </w:hyperlink>
      <w:r w:rsidRPr="00C30ABA">
        <w:rPr>
          <w:rFonts w:ascii="Times New Roman" w:hAnsi="Times New Roman"/>
          <w:sz w:val="24"/>
          <w:szCs w:val="24"/>
          <w:lang w:eastAsia="ru-RU"/>
        </w:rPr>
        <w:t> к административному регламенту.</w:t>
      </w:r>
    </w:p>
    <w:p w:rsidR="0081417D" w:rsidRPr="00C30ABA" w:rsidRDefault="0081417D" w:rsidP="009F4BAF">
      <w:pPr>
        <w:spacing w:after="0" w:line="238" w:lineRule="atLeast"/>
        <w:ind w:firstLine="567"/>
        <w:jc w:val="both"/>
        <w:rPr>
          <w:rFonts w:ascii="Times New Roman" w:hAnsi="Times New Roman"/>
          <w:sz w:val="24"/>
          <w:szCs w:val="24"/>
          <w:lang w:eastAsia="ru-RU"/>
        </w:rPr>
      </w:pPr>
      <w:r w:rsidRPr="00C30ABA">
        <w:rPr>
          <w:rFonts w:ascii="Times New Roman" w:hAnsi="Times New Roman"/>
          <w:sz w:val="24"/>
          <w:szCs w:val="24"/>
          <w:lang w:eastAsia="ru-RU"/>
        </w:rPr>
        <w:t>На информационных стендах в здании органа, предоставляющего муниципальную услугу, размещается следующая информация:</w:t>
      </w:r>
    </w:p>
    <w:p w:rsidR="0081417D" w:rsidRPr="00C30ABA" w:rsidRDefault="0081417D" w:rsidP="009F4BAF">
      <w:pPr>
        <w:spacing w:after="0" w:line="238" w:lineRule="atLeast"/>
        <w:ind w:firstLine="567"/>
        <w:jc w:val="both"/>
        <w:rPr>
          <w:rFonts w:ascii="Times New Roman" w:hAnsi="Times New Roman"/>
          <w:sz w:val="24"/>
          <w:szCs w:val="24"/>
          <w:lang w:eastAsia="ru-RU"/>
        </w:rPr>
      </w:pPr>
      <w:r w:rsidRPr="00C30ABA">
        <w:rPr>
          <w:rFonts w:ascii="Times New Roman" w:hAnsi="Times New Roman"/>
          <w:sz w:val="24"/>
          <w:szCs w:val="24"/>
          <w:lang w:eastAsia="ru-RU"/>
        </w:rPr>
        <w:t>- извлечения из нормативных правовых актов, содержащих нормы, регламентирующие деятельность по предоставлению муниципальной услуги;</w:t>
      </w:r>
    </w:p>
    <w:p w:rsidR="0081417D" w:rsidRPr="00C30ABA" w:rsidRDefault="0081417D" w:rsidP="009F4BAF">
      <w:pPr>
        <w:spacing w:after="0" w:line="238" w:lineRule="atLeast"/>
        <w:ind w:firstLine="567"/>
        <w:jc w:val="both"/>
        <w:rPr>
          <w:rFonts w:ascii="Times New Roman" w:hAnsi="Times New Roman"/>
          <w:sz w:val="24"/>
          <w:szCs w:val="24"/>
          <w:lang w:eastAsia="ru-RU"/>
        </w:rPr>
      </w:pPr>
      <w:r w:rsidRPr="00C30ABA">
        <w:rPr>
          <w:rFonts w:ascii="Times New Roman" w:hAnsi="Times New Roman"/>
          <w:sz w:val="24"/>
          <w:szCs w:val="24"/>
          <w:lang w:eastAsia="ru-RU"/>
        </w:rPr>
        <w:t>- извлечения из текста административного регламента;</w:t>
      </w:r>
    </w:p>
    <w:p w:rsidR="0081417D" w:rsidRPr="00C30ABA" w:rsidRDefault="0081417D" w:rsidP="009F4BAF">
      <w:pPr>
        <w:spacing w:after="0" w:line="238" w:lineRule="atLeast"/>
        <w:ind w:firstLine="567"/>
        <w:jc w:val="both"/>
        <w:rPr>
          <w:rFonts w:ascii="Times New Roman" w:hAnsi="Times New Roman"/>
          <w:sz w:val="24"/>
          <w:szCs w:val="24"/>
          <w:lang w:eastAsia="ru-RU"/>
        </w:rPr>
      </w:pPr>
      <w:r w:rsidRPr="00C30ABA">
        <w:rPr>
          <w:rFonts w:ascii="Times New Roman" w:hAnsi="Times New Roman"/>
          <w:sz w:val="24"/>
          <w:szCs w:val="24"/>
          <w:lang w:eastAsia="ru-RU"/>
        </w:rPr>
        <w:t>- блок-схема предоставления муниципальной услуги;</w:t>
      </w:r>
    </w:p>
    <w:p w:rsidR="0081417D" w:rsidRPr="00C30ABA" w:rsidRDefault="0081417D" w:rsidP="009F4BAF">
      <w:pPr>
        <w:spacing w:after="0" w:line="238" w:lineRule="atLeast"/>
        <w:ind w:firstLine="567"/>
        <w:jc w:val="both"/>
        <w:rPr>
          <w:rFonts w:ascii="Times New Roman" w:hAnsi="Times New Roman"/>
          <w:sz w:val="24"/>
          <w:szCs w:val="24"/>
          <w:lang w:eastAsia="ru-RU"/>
        </w:rPr>
      </w:pPr>
      <w:r w:rsidRPr="00C30ABA">
        <w:rPr>
          <w:rFonts w:ascii="Times New Roman" w:hAnsi="Times New Roman"/>
          <w:sz w:val="24"/>
          <w:szCs w:val="24"/>
          <w:lang w:eastAsia="ru-RU"/>
        </w:rPr>
        <w:t>- перечни документов, необходимых для предоставления муниципальной услуги;</w:t>
      </w:r>
    </w:p>
    <w:p w:rsidR="0081417D" w:rsidRPr="00C30ABA" w:rsidRDefault="0081417D" w:rsidP="009F4BAF">
      <w:pPr>
        <w:spacing w:after="0" w:line="238" w:lineRule="atLeast"/>
        <w:ind w:firstLine="567"/>
        <w:jc w:val="both"/>
        <w:rPr>
          <w:rFonts w:ascii="Times New Roman" w:hAnsi="Times New Roman"/>
          <w:sz w:val="24"/>
          <w:szCs w:val="24"/>
          <w:lang w:eastAsia="ru-RU"/>
        </w:rPr>
      </w:pPr>
      <w:r w:rsidRPr="00C30ABA">
        <w:rPr>
          <w:rFonts w:ascii="Times New Roman" w:hAnsi="Times New Roman"/>
          <w:sz w:val="24"/>
          <w:szCs w:val="24"/>
          <w:lang w:eastAsia="ru-RU"/>
        </w:rPr>
        <w:t>- перечень услуг, которые являются необходимыми и обязательными для предоставления муниципальной услуги;</w:t>
      </w:r>
    </w:p>
    <w:p w:rsidR="0081417D" w:rsidRPr="00C30ABA" w:rsidRDefault="0081417D" w:rsidP="00C33F88">
      <w:pPr>
        <w:spacing w:after="0" w:line="238" w:lineRule="atLeast"/>
        <w:ind w:firstLine="567"/>
        <w:jc w:val="both"/>
        <w:rPr>
          <w:rFonts w:ascii="Times New Roman" w:hAnsi="Times New Roman"/>
          <w:sz w:val="24"/>
          <w:szCs w:val="24"/>
          <w:lang w:eastAsia="ru-RU"/>
        </w:rPr>
      </w:pPr>
      <w:r w:rsidRPr="00C30ABA">
        <w:rPr>
          <w:rFonts w:ascii="Times New Roman" w:hAnsi="Times New Roman"/>
          <w:sz w:val="24"/>
          <w:szCs w:val="24"/>
          <w:lang w:eastAsia="ru-RU"/>
        </w:rPr>
        <w:t>- образцы оформления документов, необходимых для предоставления муниципальной услуги, и требования к ним;</w:t>
      </w:r>
    </w:p>
    <w:p w:rsidR="0081417D" w:rsidRPr="00C30ABA" w:rsidRDefault="0081417D" w:rsidP="00C33F88">
      <w:pPr>
        <w:spacing w:after="0" w:line="238" w:lineRule="atLeast"/>
        <w:ind w:firstLine="567"/>
        <w:jc w:val="both"/>
        <w:rPr>
          <w:rFonts w:ascii="Times New Roman" w:hAnsi="Times New Roman"/>
          <w:sz w:val="24"/>
          <w:szCs w:val="24"/>
          <w:lang w:eastAsia="ru-RU"/>
        </w:rPr>
      </w:pPr>
      <w:r w:rsidRPr="00C30ABA">
        <w:rPr>
          <w:rFonts w:ascii="Times New Roman" w:hAnsi="Times New Roman"/>
          <w:sz w:val="24"/>
          <w:szCs w:val="24"/>
          <w:lang w:eastAsia="ru-RU"/>
        </w:rPr>
        <w:t>- 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услугу;</w:t>
      </w:r>
    </w:p>
    <w:p w:rsidR="0081417D" w:rsidRPr="00C30ABA" w:rsidRDefault="0081417D" w:rsidP="00C33F88">
      <w:pPr>
        <w:spacing w:after="0" w:line="238" w:lineRule="atLeast"/>
        <w:ind w:firstLine="567"/>
        <w:jc w:val="both"/>
        <w:rPr>
          <w:rFonts w:ascii="Times New Roman" w:hAnsi="Times New Roman"/>
          <w:sz w:val="24"/>
          <w:szCs w:val="24"/>
          <w:lang w:eastAsia="ru-RU"/>
        </w:rPr>
      </w:pPr>
      <w:r w:rsidRPr="00C30ABA">
        <w:rPr>
          <w:rFonts w:ascii="Times New Roman" w:hAnsi="Times New Roman"/>
          <w:sz w:val="24"/>
          <w:szCs w:val="24"/>
          <w:lang w:eastAsia="ru-RU"/>
        </w:rPr>
        <w:t>- график приема заявителей должностными лицами, муниципальными служащими органа, предоставляющего муниципальную услугу;</w:t>
      </w:r>
    </w:p>
    <w:p w:rsidR="0081417D" w:rsidRPr="00C30ABA" w:rsidRDefault="0081417D" w:rsidP="00C33F88">
      <w:pPr>
        <w:spacing w:after="0" w:line="238" w:lineRule="atLeast"/>
        <w:ind w:firstLine="567"/>
        <w:jc w:val="both"/>
        <w:rPr>
          <w:rFonts w:ascii="Times New Roman" w:hAnsi="Times New Roman"/>
          <w:sz w:val="24"/>
          <w:szCs w:val="24"/>
          <w:lang w:eastAsia="ru-RU"/>
        </w:rPr>
      </w:pPr>
      <w:r w:rsidRPr="00C30ABA">
        <w:rPr>
          <w:rFonts w:ascii="Times New Roman" w:hAnsi="Times New Roman"/>
          <w:sz w:val="24"/>
          <w:szCs w:val="24"/>
          <w:lang w:eastAsia="ru-RU"/>
        </w:rPr>
        <w:t>- информация о сроках предоставления муниципальной услуги;</w:t>
      </w:r>
    </w:p>
    <w:p w:rsidR="0081417D" w:rsidRPr="00C30ABA" w:rsidRDefault="0081417D" w:rsidP="00C33F88">
      <w:pPr>
        <w:spacing w:after="0" w:line="238" w:lineRule="atLeast"/>
        <w:ind w:firstLine="567"/>
        <w:jc w:val="both"/>
        <w:rPr>
          <w:rFonts w:ascii="Times New Roman" w:hAnsi="Times New Roman"/>
          <w:sz w:val="24"/>
          <w:szCs w:val="24"/>
          <w:lang w:eastAsia="ru-RU"/>
        </w:rPr>
      </w:pPr>
      <w:r w:rsidRPr="00C30ABA">
        <w:rPr>
          <w:rFonts w:ascii="Times New Roman" w:hAnsi="Times New Roman"/>
          <w:sz w:val="24"/>
          <w:szCs w:val="24"/>
          <w:lang w:eastAsia="ru-RU"/>
        </w:rPr>
        <w:t>- основания для отказа в приеме документов, необходимых для предоставления муниципальной услуги;</w:t>
      </w:r>
    </w:p>
    <w:p w:rsidR="0081417D" w:rsidRPr="00C30ABA" w:rsidRDefault="0081417D" w:rsidP="00C33F88">
      <w:pPr>
        <w:spacing w:after="0" w:line="238" w:lineRule="atLeast"/>
        <w:ind w:firstLine="567"/>
        <w:jc w:val="both"/>
        <w:rPr>
          <w:rFonts w:ascii="Times New Roman" w:hAnsi="Times New Roman"/>
          <w:sz w:val="24"/>
          <w:szCs w:val="24"/>
          <w:lang w:eastAsia="ru-RU"/>
        </w:rPr>
      </w:pPr>
      <w:r w:rsidRPr="00C30ABA">
        <w:rPr>
          <w:rFonts w:ascii="Times New Roman" w:hAnsi="Times New Roman"/>
          <w:sz w:val="24"/>
          <w:szCs w:val="24"/>
          <w:lang w:eastAsia="ru-RU"/>
        </w:rPr>
        <w:t>- основания для отказа в предоставлении муниципальной услуги;</w:t>
      </w:r>
    </w:p>
    <w:p w:rsidR="0081417D" w:rsidRPr="00C30ABA" w:rsidRDefault="0081417D" w:rsidP="00C33F88">
      <w:pPr>
        <w:spacing w:after="0" w:line="238" w:lineRule="atLeast"/>
        <w:ind w:firstLine="567"/>
        <w:jc w:val="both"/>
        <w:rPr>
          <w:rFonts w:ascii="Times New Roman" w:hAnsi="Times New Roman"/>
          <w:sz w:val="24"/>
          <w:szCs w:val="24"/>
          <w:lang w:eastAsia="ru-RU"/>
        </w:rPr>
      </w:pPr>
      <w:r w:rsidRPr="00C30ABA">
        <w:rPr>
          <w:rFonts w:ascii="Times New Roman" w:hAnsi="Times New Roman"/>
          <w:sz w:val="24"/>
          <w:szCs w:val="24"/>
          <w:lang w:eastAsia="ru-RU"/>
        </w:rPr>
        <w:t>- порядок информирования о ходе предоставления муниципальной услуги;</w:t>
      </w:r>
    </w:p>
    <w:p w:rsidR="0081417D" w:rsidRPr="00C30ABA" w:rsidRDefault="0081417D" w:rsidP="00C33F88">
      <w:pPr>
        <w:spacing w:after="0" w:line="238" w:lineRule="atLeast"/>
        <w:ind w:firstLine="567"/>
        <w:jc w:val="both"/>
        <w:rPr>
          <w:rFonts w:ascii="Times New Roman" w:hAnsi="Times New Roman"/>
          <w:sz w:val="24"/>
          <w:szCs w:val="24"/>
          <w:lang w:eastAsia="ru-RU"/>
        </w:rPr>
      </w:pPr>
      <w:r w:rsidRPr="00C30ABA">
        <w:rPr>
          <w:rFonts w:ascii="Times New Roman" w:hAnsi="Times New Roman"/>
          <w:sz w:val="24"/>
          <w:szCs w:val="24"/>
          <w:lang w:eastAsia="ru-RU"/>
        </w:rPr>
        <w:t>- порядок получения консультаций;</w:t>
      </w:r>
    </w:p>
    <w:p w:rsidR="0081417D" w:rsidRPr="00C30ABA" w:rsidRDefault="0081417D" w:rsidP="00C33F88">
      <w:pPr>
        <w:spacing w:after="0" w:line="238" w:lineRule="atLeast"/>
        <w:ind w:firstLine="567"/>
        <w:jc w:val="both"/>
        <w:rPr>
          <w:rFonts w:ascii="Times New Roman" w:hAnsi="Times New Roman"/>
          <w:sz w:val="24"/>
          <w:szCs w:val="24"/>
          <w:lang w:eastAsia="ru-RU"/>
        </w:rPr>
      </w:pPr>
      <w:r w:rsidRPr="00C30ABA">
        <w:rPr>
          <w:rFonts w:ascii="Times New Roman" w:hAnsi="Times New Roman"/>
          <w:sz w:val="24"/>
          <w:szCs w:val="24"/>
          <w:lang w:eastAsia="ru-RU"/>
        </w:rPr>
        <w:t>- 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81417D" w:rsidRPr="00C30ABA" w:rsidRDefault="0081417D" w:rsidP="00C33F88">
      <w:pPr>
        <w:spacing w:after="0" w:line="238" w:lineRule="atLeast"/>
        <w:ind w:firstLine="567"/>
        <w:jc w:val="both"/>
        <w:rPr>
          <w:rFonts w:ascii="Times New Roman" w:hAnsi="Times New Roman"/>
          <w:sz w:val="24"/>
          <w:szCs w:val="24"/>
          <w:lang w:eastAsia="ru-RU"/>
        </w:rPr>
      </w:pPr>
      <w:r w:rsidRPr="00C30ABA">
        <w:rPr>
          <w:rFonts w:ascii="Times New Roman" w:hAnsi="Times New Roman"/>
          <w:sz w:val="24"/>
          <w:szCs w:val="24"/>
          <w:lang w:eastAsia="ru-RU"/>
        </w:rPr>
        <w:t>- иная информация необходимая для предоставления муниципальной услуги.</w:t>
      </w:r>
    </w:p>
    <w:p w:rsidR="0081417D" w:rsidRPr="00C30ABA" w:rsidRDefault="0081417D" w:rsidP="00C33F88">
      <w:pPr>
        <w:spacing w:after="0" w:line="238" w:lineRule="atLeast"/>
        <w:ind w:firstLine="567"/>
        <w:jc w:val="both"/>
        <w:rPr>
          <w:rFonts w:ascii="Times New Roman" w:hAnsi="Times New Roman"/>
          <w:sz w:val="24"/>
          <w:szCs w:val="24"/>
          <w:lang w:eastAsia="ru-RU"/>
        </w:rPr>
      </w:pPr>
      <w:r w:rsidRPr="00C30ABA">
        <w:rPr>
          <w:rFonts w:ascii="Times New Roman" w:hAnsi="Times New Roman"/>
          <w:sz w:val="24"/>
          <w:szCs w:val="24"/>
          <w:lang w:eastAsia="ru-RU"/>
        </w:rPr>
        <w:t>Основными требованиями к информированию заявителя являются:</w:t>
      </w:r>
    </w:p>
    <w:p w:rsidR="0081417D" w:rsidRPr="00C30ABA" w:rsidRDefault="0081417D" w:rsidP="00C33F88">
      <w:pPr>
        <w:spacing w:after="0" w:line="238" w:lineRule="atLeast"/>
        <w:ind w:firstLine="567"/>
        <w:jc w:val="both"/>
        <w:rPr>
          <w:rFonts w:ascii="Times New Roman" w:hAnsi="Times New Roman"/>
          <w:sz w:val="24"/>
          <w:szCs w:val="24"/>
          <w:lang w:eastAsia="ru-RU"/>
        </w:rPr>
      </w:pPr>
      <w:r w:rsidRPr="00C30ABA">
        <w:rPr>
          <w:rFonts w:ascii="Times New Roman" w:hAnsi="Times New Roman"/>
          <w:sz w:val="24"/>
          <w:szCs w:val="24"/>
          <w:lang w:eastAsia="ru-RU"/>
        </w:rPr>
        <w:t>- достоверность и полнота информации о процедуре;</w:t>
      </w:r>
    </w:p>
    <w:p w:rsidR="0081417D" w:rsidRPr="00C30ABA" w:rsidRDefault="0081417D" w:rsidP="00C33F88">
      <w:pPr>
        <w:spacing w:after="0" w:line="238" w:lineRule="atLeast"/>
        <w:ind w:firstLine="567"/>
        <w:jc w:val="both"/>
        <w:rPr>
          <w:rFonts w:ascii="Times New Roman" w:hAnsi="Times New Roman"/>
          <w:sz w:val="24"/>
          <w:szCs w:val="24"/>
          <w:lang w:eastAsia="ru-RU"/>
        </w:rPr>
      </w:pPr>
      <w:r w:rsidRPr="00C30ABA">
        <w:rPr>
          <w:rFonts w:ascii="Times New Roman" w:hAnsi="Times New Roman"/>
          <w:sz w:val="24"/>
          <w:szCs w:val="24"/>
          <w:lang w:eastAsia="ru-RU"/>
        </w:rPr>
        <w:t>- четкость в изложении информации о процедуре;</w:t>
      </w:r>
    </w:p>
    <w:p w:rsidR="0081417D" w:rsidRPr="00C30ABA" w:rsidRDefault="0081417D" w:rsidP="00C33F88">
      <w:pPr>
        <w:spacing w:after="0" w:line="238" w:lineRule="atLeast"/>
        <w:ind w:firstLine="567"/>
        <w:jc w:val="both"/>
        <w:rPr>
          <w:rFonts w:ascii="Times New Roman" w:hAnsi="Times New Roman"/>
          <w:sz w:val="24"/>
          <w:szCs w:val="24"/>
          <w:lang w:eastAsia="ru-RU"/>
        </w:rPr>
      </w:pPr>
      <w:r w:rsidRPr="00C30ABA">
        <w:rPr>
          <w:rFonts w:ascii="Times New Roman" w:hAnsi="Times New Roman"/>
          <w:sz w:val="24"/>
          <w:szCs w:val="24"/>
          <w:lang w:eastAsia="ru-RU"/>
        </w:rPr>
        <w:t>- удобство и доступность получения информации о процедуре;</w:t>
      </w:r>
    </w:p>
    <w:p w:rsidR="0081417D" w:rsidRPr="00C30ABA" w:rsidRDefault="0081417D" w:rsidP="00C33F88">
      <w:pPr>
        <w:spacing w:after="0" w:line="238" w:lineRule="atLeast"/>
        <w:ind w:firstLine="567"/>
        <w:jc w:val="both"/>
        <w:rPr>
          <w:rFonts w:ascii="Times New Roman" w:hAnsi="Times New Roman"/>
          <w:sz w:val="24"/>
          <w:szCs w:val="24"/>
          <w:lang w:eastAsia="ru-RU"/>
        </w:rPr>
      </w:pPr>
      <w:r w:rsidRPr="00C30ABA">
        <w:rPr>
          <w:rFonts w:ascii="Times New Roman" w:hAnsi="Times New Roman"/>
          <w:sz w:val="24"/>
          <w:szCs w:val="24"/>
          <w:lang w:eastAsia="ru-RU"/>
        </w:rPr>
        <w:t>- оперативность предоставления информации о процедуре.</w:t>
      </w:r>
    </w:p>
    <w:p w:rsidR="0081417D" w:rsidRPr="00C30ABA" w:rsidRDefault="0081417D" w:rsidP="00C33F88">
      <w:pPr>
        <w:spacing w:after="0" w:line="238" w:lineRule="atLeast"/>
        <w:ind w:firstLine="567"/>
        <w:jc w:val="both"/>
        <w:rPr>
          <w:rFonts w:ascii="Times New Roman" w:hAnsi="Times New Roman"/>
          <w:sz w:val="24"/>
          <w:szCs w:val="24"/>
          <w:lang w:eastAsia="ru-RU"/>
        </w:rPr>
      </w:pPr>
      <w:r w:rsidRPr="00C30ABA">
        <w:rPr>
          <w:rFonts w:ascii="Times New Roman" w:hAnsi="Times New Roman"/>
          <w:sz w:val="24"/>
          <w:szCs w:val="24"/>
          <w:lang w:eastAsia="ru-RU"/>
        </w:rPr>
        <w:t>Форма информирования может быть устной или письменной в зависимости от формы обращения заявителя. В случае устного обращения должностное лицо, осуществляющее устное разъяснение, должно принять все необходимые меры для ответа.</w:t>
      </w:r>
    </w:p>
    <w:p w:rsidR="0081417D" w:rsidRPr="00C30ABA" w:rsidRDefault="0081417D" w:rsidP="00C33F88">
      <w:pPr>
        <w:spacing w:after="0" w:line="238" w:lineRule="atLeast"/>
        <w:ind w:firstLine="567"/>
        <w:jc w:val="both"/>
        <w:rPr>
          <w:rFonts w:ascii="Times New Roman" w:hAnsi="Times New Roman"/>
          <w:sz w:val="24"/>
          <w:szCs w:val="24"/>
          <w:lang w:eastAsia="ru-RU"/>
        </w:rPr>
      </w:pPr>
      <w:r w:rsidRPr="00C30ABA">
        <w:rPr>
          <w:rFonts w:ascii="Times New Roman" w:hAnsi="Times New Roman"/>
          <w:sz w:val="24"/>
          <w:szCs w:val="24"/>
          <w:lang w:eastAsia="ru-RU"/>
        </w:rPr>
        <w:t>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81417D" w:rsidRPr="00C30ABA" w:rsidRDefault="0081417D" w:rsidP="00C33F88">
      <w:pPr>
        <w:spacing w:after="0" w:line="238" w:lineRule="atLeast"/>
        <w:ind w:firstLine="567"/>
        <w:jc w:val="both"/>
        <w:rPr>
          <w:rFonts w:ascii="Times New Roman" w:hAnsi="Times New Roman"/>
          <w:sz w:val="24"/>
          <w:szCs w:val="24"/>
          <w:lang w:eastAsia="ru-RU"/>
        </w:rPr>
      </w:pPr>
      <w:r w:rsidRPr="00C30ABA">
        <w:rPr>
          <w:rFonts w:ascii="Times New Roman" w:hAnsi="Times New Roman"/>
          <w:sz w:val="24"/>
          <w:szCs w:val="24"/>
          <w:lang w:eastAsia="ru-RU"/>
        </w:rPr>
        <w:t>Специалисты администрации осуществляют информирование по телефону обратившихся граждан не более 10 минут.</w:t>
      </w:r>
    </w:p>
    <w:p w:rsidR="0081417D" w:rsidRPr="00C30ABA" w:rsidRDefault="0081417D" w:rsidP="00C33F88">
      <w:pPr>
        <w:spacing w:after="0" w:line="238" w:lineRule="atLeast"/>
        <w:ind w:firstLine="567"/>
        <w:jc w:val="both"/>
        <w:rPr>
          <w:rFonts w:ascii="Times New Roman" w:hAnsi="Times New Roman"/>
          <w:sz w:val="24"/>
          <w:szCs w:val="24"/>
          <w:lang w:eastAsia="ru-RU"/>
        </w:rPr>
      </w:pPr>
      <w:r w:rsidRPr="00C30ABA">
        <w:rPr>
          <w:rFonts w:ascii="Times New Roman" w:hAnsi="Times New Roman"/>
          <w:sz w:val="24"/>
          <w:szCs w:val="24"/>
          <w:lang w:eastAsia="ru-RU"/>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81417D" w:rsidRPr="00C30ABA" w:rsidRDefault="0081417D" w:rsidP="00C33F88">
      <w:pPr>
        <w:spacing w:after="0" w:line="238" w:lineRule="atLeast"/>
        <w:ind w:firstLine="567"/>
        <w:jc w:val="both"/>
        <w:rPr>
          <w:rFonts w:ascii="Times New Roman" w:hAnsi="Times New Roman"/>
          <w:sz w:val="24"/>
          <w:szCs w:val="24"/>
          <w:lang w:eastAsia="ru-RU"/>
        </w:rPr>
      </w:pPr>
      <w:r w:rsidRPr="00C30ABA">
        <w:rPr>
          <w:rFonts w:ascii="Times New Roman" w:hAnsi="Times New Roman"/>
          <w:sz w:val="24"/>
          <w:szCs w:val="24"/>
          <w:lang w:eastAsia="ru-RU"/>
        </w:rPr>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81417D" w:rsidRPr="00C30ABA" w:rsidRDefault="0081417D" w:rsidP="00C33F88">
      <w:pPr>
        <w:spacing w:after="0" w:line="238" w:lineRule="atLeast"/>
        <w:ind w:firstLine="567"/>
        <w:jc w:val="both"/>
        <w:rPr>
          <w:rFonts w:ascii="Times New Roman" w:hAnsi="Times New Roman"/>
          <w:sz w:val="24"/>
          <w:szCs w:val="24"/>
          <w:lang w:eastAsia="ru-RU"/>
        </w:rPr>
      </w:pPr>
      <w:r w:rsidRPr="00C30ABA">
        <w:rPr>
          <w:rFonts w:ascii="Times New Roman" w:hAnsi="Times New Roman"/>
          <w:sz w:val="24"/>
          <w:szCs w:val="24"/>
          <w:lang w:eastAsia="ru-RU"/>
        </w:rPr>
        <w:t>Ответ на обращение готовится в течение 30 дней со дня регистрации письменного обращения.</w:t>
      </w:r>
    </w:p>
    <w:p w:rsidR="0081417D" w:rsidRPr="00C30ABA" w:rsidRDefault="0081417D" w:rsidP="00C33F88">
      <w:pPr>
        <w:spacing w:after="0" w:line="238" w:lineRule="atLeast"/>
        <w:ind w:firstLine="567"/>
        <w:jc w:val="both"/>
        <w:rPr>
          <w:rFonts w:ascii="Times New Roman" w:hAnsi="Times New Roman"/>
          <w:sz w:val="24"/>
          <w:szCs w:val="24"/>
          <w:lang w:eastAsia="ru-RU"/>
        </w:rPr>
      </w:pPr>
      <w:r w:rsidRPr="00C30ABA">
        <w:rPr>
          <w:rFonts w:ascii="Times New Roman" w:hAnsi="Times New Roman"/>
          <w:sz w:val="24"/>
          <w:szCs w:val="24"/>
          <w:lang w:eastAsia="ru-RU"/>
        </w:rPr>
        <w:t>При общении с гражданами муниципальные служащие Администрации,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81417D" w:rsidRPr="00C30ABA" w:rsidRDefault="0081417D" w:rsidP="00C33F88">
      <w:pPr>
        <w:spacing w:after="0" w:line="238" w:lineRule="atLeast"/>
        <w:ind w:firstLine="567"/>
        <w:jc w:val="both"/>
        <w:rPr>
          <w:rFonts w:ascii="Times New Roman" w:hAnsi="Times New Roman"/>
          <w:sz w:val="24"/>
          <w:szCs w:val="24"/>
          <w:lang w:eastAsia="ru-RU"/>
        </w:rPr>
      </w:pPr>
    </w:p>
    <w:p w:rsidR="0081417D" w:rsidRDefault="0081417D" w:rsidP="00C33F88">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5" w:name="sub_19"/>
      <w:r w:rsidRPr="006046C8">
        <w:rPr>
          <w:rFonts w:ascii="Times New Roman" w:hAnsi="Times New Roman"/>
          <w:b/>
          <w:kern w:val="36"/>
          <w:sz w:val="24"/>
          <w:szCs w:val="24"/>
          <w:bdr w:val="none" w:sz="0" w:space="0" w:color="auto" w:frame="1"/>
          <w:lang w:eastAsia="ru-RU"/>
        </w:rPr>
        <w:t>II. Стандарт предоставления муниципальной услуги</w:t>
      </w:r>
    </w:p>
    <w:p w:rsidR="0081417D" w:rsidRPr="006046C8" w:rsidRDefault="0081417D" w:rsidP="00C33F88">
      <w:pPr>
        <w:spacing w:after="0" w:line="240" w:lineRule="auto"/>
        <w:ind w:firstLine="567"/>
        <w:jc w:val="center"/>
        <w:outlineLvl w:val="0"/>
        <w:rPr>
          <w:rFonts w:ascii="Times New Roman" w:hAnsi="Times New Roman"/>
          <w:b/>
          <w:kern w:val="36"/>
          <w:sz w:val="24"/>
          <w:szCs w:val="24"/>
          <w:lang w:eastAsia="ru-RU"/>
        </w:rPr>
      </w:pPr>
    </w:p>
    <w:p w:rsidR="0081417D" w:rsidRDefault="0081417D" w:rsidP="00C33F88">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6" w:name="sub_21"/>
      <w:bookmarkEnd w:id="15"/>
      <w:r w:rsidRPr="006046C8">
        <w:rPr>
          <w:rFonts w:ascii="Times New Roman" w:hAnsi="Times New Roman"/>
          <w:b/>
          <w:kern w:val="36"/>
          <w:sz w:val="24"/>
          <w:szCs w:val="24"/>
          <w:bdr w:val="none" w:sz="0" w:space="0" w:color="auto" w:frame="1"/>
          <w:lang w:eastAsia="ru-RU"/>
        </w:rPr>
        <w:t>2.1. Наименование муниципальной услуги</w:t>
      </w:r>
    </w:p>
    <w:p w:rsidR="0081417D" w:rsidRPr="006046C8" w:rsidRDefault="0081417D" w:rsidP="00C33F88">
      <w:pPr>
        <w:spacing w:after="0" w:line="240" w:lineRule="auto"/>
        <w:ind w:firstLine="567"/>
        <w:jc w:val="center"/>
        <w:outlineLvl w:val="0"/>
        <w:rPr>
          <w:rFonts w:ascii="Times New Roman" w:hAnsi="Times New Roman"/>
          <w:b/>
          <w:kern w:val="36"/>
          <w:sz w:val="24"/>
          <w:szCs w:val="24"/>
          <w:lang w:eastAsia="ru-RU"/>
        </w:rPr>
      </w:pPr>
    </w:p>
    <w:p w:rsidR="0081417D" w:rsidRPr="006046C8" w:rsidRDefault="0081417D" w:rsidP="00C33F88">
      <w:pPr>
        <w:spacing w:after="15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Муниципальная услуга, предоставление которой регулируется Административным регламентом, именуется «Совершение нотариальных действий на территор</w:t>
      </w:r>
      <w:r>
        <w:rPr>
          <w:rFonts w:ascii="Times New Roman" w:hAnsi="Times New Roman"/>
          <w:sz w:val="24"/>
          <w:szCs w:val="24"/>
          <w:bdr w:val="none" w:sz="0" w:space="0" w:color="auto" w:frame="1"/>
          <w:lang w:eastAsia="ru-RU"/>
        </w:rPr>
        <w:t>ии муниципального образования  «</w:t>
      </w:r>
      <w:r w:rsidR="006A3818">
        <w:rPr>
          <w:rFonts w:ascii="Times New Roman" w:hAnsi="Times New Roman"/>
          <w:sz w:val="24"/>
          <w:szCs w:val="24"/>
          <w:bdr w:val="none" w:sz="0" w:space="0" w:color="auto" w:frame="1"/>
          <w:lang w:eastAsia="ru-RU"/>
        </w:rPr>
        <w:t>Нехаевский</w:t>
      </w:r>
      <w:r>
        <w:rPr>
          <w:rFonts w:ascii="Times New Roman" w:hAnsi="Times New Roman"/>
          <w:sz w:val="24"/>
          <w:szCs w:val="24"/>
          <w:bdr w:val="none" w:sz="0" w:space="0" w:color="auto" w:frame="1"/>
          <w:lang w:eastAsia="ru-RU"/>
        </w:rPr>
        <w:t xml:space="preserve"> сельсовет» Рыльского района Курской</w:t>
      </w:r>
      <w:r w:rsidRPr="006046C8">
        <w:rPr>
          <w:rFonts w:ascii="Times New Roman" w:hAnsi="Times New Roman"/>
          <w:sz w:val="24"/>
          <w:szCs w:val="24"/>
          <w:bdr w:val="none" w:sz="0" w:space="0" w:color="auto" w:frame="1"/>
          <w:lang w:eastAsia="ru-RU"/>
        </w:rPr>
        <w:t xml:space="preserve">  области</w:t>
      </w:r>
      <w:r>
        <w:rPr>
          <w:rFonts w:ascii="Times New Roman" w:hAnsi="Times New Roman"/>
          <w:sz w:val="24"/>
          <w:szCs w:val="24"/>
          <w:bdr w:val="none" w:sz="0" w:space="0" w:color="auto" w:frame="1"/>
          <w:lang w:eastAsia="ru-RU"/>
        </w:rPr>
        <w:t>.</w:t>
      </w:r>
    </w:p>
    <w:p w:rsidR="0081417D" w:rsidRDefault="0081417D" w:rsidP="00C92FD0">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7" w:name="sub_22"/>
      <w:bookmarkEnd w:id="16"/>
      <w:r w:rsidRPr="006046C8">
        <w:rPr>
          <w:rFonts w:ascii="Times New Roman" w:hAnsi="Times New Roman"/>
          <w:b/>
          <w:kern w:val="36"/>
          <w:sz w:val="24"/>
          <w:szCs w:val="24"/>
          <w:bdr w:val="none" w:sz="0" w:space="0" w:color="auto" w:frame="1"/>
          <w:lang w:eastAsia="ru-RU"/>
        </w:rPr>
        <w:t>2.2. Наименование органа местного самоуправления, предоставляющего муниципальную услугу</w:t>
      </w:r>
    </w:p>
    <w:p w:rsidR="0081417D" w:rsidRPr="006046C8" w:rsidRDefault="0081417D" w:rsidP="00C92FD0">
      <w:pPr>
        <w:spacing w:after="0" w:line="240" w:lineRule="auto"/>
        <w:ind w:firstLine="567"/>
        <w:jc w:val="center"/>
        <w:outlineLvl w:val="0"/>
        <w:rPr>
          <w:rFonts w:ascii="Times New Roman" w:hAnsi="Times New Roman"/>
          <w:b/>
          <w:kern w:val="36"/>
          <w:sz w:val="24"/>
          <w:szCs w:val="24"/>
          <w:lang w:eastAsia="ru-RU"/>
        </w:rPr>
      </w:pPr>
    </w:p>
    <w:p w:rsidR="0081417D" w:rsidRPr="006046C8" w:rsidRDefault="0081417D" w:rsidP="00CC4D24">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Предоставление муниципальной услуги осуществляется администраци</w:t>
      </w:r>
      <w:r>
        <w:rPr>
          <w:rFonts w:ascii="Times New Roman" w:hAnsi="Times New Roman"/>
          <w:sz w:val="24"/>
          <w:szCs w:val="24"/>
          <w:bdr w:val="none" w:sz="0" w:space="0" w:color="auto" w:frame="1"/>
          <w:lang w:eastAsia="ru-RU"/>
        </w:rPr>
        <w:t xml:space="preserve">ей </w:t>
      </w:r>
      <w:r w:rsidR="006A3818">
        <w:rPr>
          <w:rFonts w:ascii="Times New Roman" w:hAnsi="Times New Roman"/>
          <w:sz w:val="24"/>
          <w:szCs w:val="24"/>
          <w:bdr w:val="none" w:sz="0" w:space="0" w:color="auto" w:frame="1"/>
          <w:lang w:eastAsia="ru-RU"/>
        </w:rPr>
        <w:t>Нехаевского</w:t>
      </w:r>
      <w:r>
        <w:rPr>
          <w:rFonts w:ascii="Times New Roman" w:hAnsi="Times New Roman"/>
          <w:sz w:val="24"/>
          <w:szCs w:val="24"/>
          <w:bdr w:val="none" w:sz="0" w:space="0" w:color="auto" w:frame="1"/>
          <w:lang w:eastAsia="ru-RU"/>
        </w:rPr>
        <w:t xml:space="preserve">  сельсовета</w:t>
      </w:r>
      <w:r w:rsidRPr="006046C8">
        <w:rPr>
          <w:rFonts w:ascii="Times New Roman" w:hAnsi="Times New Roman"/>
          <w:sz w:val="24"/>
          <w:szCs w:val="24"/>
          <w:bdr w:val="none" w:sz="0" w:space="0" w:color="auto" w:frame="1"/>
          <w:lang w:eastAsia="ru-RU"/>
        </w:rPr>
        <w:t xml:space="preserve"> </w:t>
      </w:r>
      <w:r>
        <w:rPr>
          <w:rFonts w:ascii="Times New Roman" w:hAnsi="Times New Roman"/>
          <w:sz w:val="24"/>
          <w:szCs w:val="24"/>
          <w:bdr w:val="none" w:sz="0" w:space="0" w:color="auto" w:frame="1"/>
          <w:lang w:eastAsia="ru-RU"/>
        </w:rPr>
        <w:t xml:space="preserve">Рыльского  </w:t>
      </w:r>
      <w:r w:rsidRPr="006046C8">
        <w:rPr>
          <w:rFonts w:ascii="Times New Roman" w:hAnsi="Times New Roman"/>
          <w:sz w:val="24"/>
          <w:szCs w:val="24"/>
          <w:bdr w:val="none" w:sz="0" w:space="0" w:color="auto" w:frame="1"/>
          <w:lang w:eastAsia="ru-RU"/>
        </w:rPr>
        <w:t>района  (далее - Администрация).</w:t>
      </w:r>
    </w:p>
    <w:p w:rsidR="0081417D" w:rsidRPr="006046C8" w:rsidRDefault="0081417D" w:rsidP="00CC4D24">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В соответствии с законодательством Российской Федерации глава Администрации, либо уполномоченное должностное лицо имеют право совершать следующие нотариальные действия:</w:t>
      </w:r>
    </w:p>
    <w:p w:rsidR="0081417D" w:rsidRPr="006046C8" w:rsidRDefault="0081417D" w:rsidP="00CC4D24">
      <w:pPr>
        <w:spacing w:after="0" w:line="238" w:lineRule="atLeast"/>
        <w:ind w:firstLine="567"/>
        <w:jc w:val="both"/>
        <w:rPr>
          <w:rFonts w:ascii="Times New Roman" w:hAnsi="Times New Roman"/>
          <w:sz w:val="24"/>
          <w:szCs w:val="24"/>
          <w:lang w:eastAsia="ru-RU"/>
        </w:rPr>
      </w:pPr>
      <w:bookmarkStart w:id="18" w:name="sub_10031"/>
      <w:bookmarkEnd w:id="17"/>
      <w:r w:rsidRPr="006046C8">
        <w:rPr>
          <w:rFonts w:ascii="Times New Roman" w:hAnsi="Times New Roman"/>
          <w:sz w:val="24"/>
          <w:szCs w:val="24"/>
          <w:bdr w:val="none" w:sz="0" w:space="0" w:color="auto" w:frame="1"/>
          <w:lang w:eastAsia="ru-RU"/>
        </w:rPr>
        <w:t>1) удостоверять доверенности, за исключением доверенностей на распоряжение недвижимым имуществом;</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19" w:name="sub_10032"/>
      <w:bookmarkEnd w:id="18"/>
      <w:r w:rsidRPr="006046C8">
        <w:rPr>
          <w:rFonts w:ascii="Times New Roman" w:hAnsi="Times New Roman"/>
          <w:sz w:val="24"/>
          <w:szCs w:val="24"/>
          <w:bdr w:val="none" w:sz="0" w:space="0" w:color="auto" w:frame="1"/>
          <w:lang w:eastAsia="ru-RU"/>
        </w:rPr>
        <w:t>2) принимать меры по охране наследственного имущества путем производства описи наследственного имущества;</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20" w:name="sub_10033"/>
      <w:bookmarkEnd w:id="19"/>
      <w:r w:rsidRPr="006046C8">
        <w:rPr>
          <w:rFonts w:ascii="Times New Roman" w:hAnsi="Times New Roman"/>
          <w:sz w:val="24"/>
          <w:szCs w:val="24"/>
          <w:bdr w:val="none" w:sz="0" w:space="0" w:color="auto" w:frame="1"/>
          <w:lang w:eastAsia="ru-RU"/>
        </w:rPr>
        <w:t>3) свидетельствовать верность копий документов и выписок из них;</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21" w:name="sub_10034"/>
      <w:bookmarkEnd w:id="20"/>
      <w:r w:rsidRPr="006046C8">
        <w:rPr>
          <w:rFonts w:ascii="Times New Roman" w:hAnsi="Times New Roman"/>
          <w:sz w:val="24"/>
          <w:szCs w:val="24"/>
          <w:bdr w:val="none" w:sz="0" w:space="0" w:color="auto" w:frame="1"/>
          <w:lang w:eastAsia="ru-RU"/>
        </w:rPr>
        <w:t>4) свидетельствовать подлинность подписи на документах;</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22" w:name="sub_10035"/>
      <w:bookmarkEnd w:id="21"/>
      <w:r w:rsidRPr="006046C8">
        <w:rPr>
          <w:rFonts w:ascii="Times New Roman" w:hAnsi="Times New Roman"/>
          <w:sz w:val="24"/>
          <w:szCs w:val="24"/>
          <w:bdr w:val="none" w:sz="0" w:space="0" w:color="auto" w:frame="1"/>
          <w:lang w:eastAsia="ru-RU"/>
        </w:rPr>
        <w:t>5) удостоверять сведения о лицах в случаях, предусмотренных законодательством Российской Федерации;</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23" w:name="sub_10036"/>
      <w:bookmarkEnd w:id="22"/>
      <w:r w:rsidRPr="006046C8">
        <w:rPr>
          <w:rFonts w:ascii="Times New Roman" w:hAnsi="Times New Roman"/>
          <w:sz w:val="24"/>
          <w:szCs w:val="24"/>
          <w:bdr w:val="none" w:sz="0" w:space="0" w:color="auto" w:frame="1"/>
          <w:lang w:eastAsia="ru-RU"/>
        </w:rPr>
        <w:t>6) удостоверять факт нахождения гражданина в живых;</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24" w:name="sub_10037"/>
      <w:bookmarkEnd w:id="23"/>
      <w:r w:rsidRPr="006046C8">
        <w:rPr>
          <w:rFonts w:ascii="Times New Roman" w:hAnsi="Times New Roman"/>
          <w:sz w:val="24"/>
          <w:szCs w:val="24"/>
          <w:bdr w:val="none" w:sz="0" w:space="0" w:color="auto" w:frame="1"/>
          <w:lang w:eastAsia="ru-RU"/>
        </w:rPr>
        <w:t>7)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25" w:name="sub_10038"/>
      <w:bookmarkEnd w:id="24"/>
      <w:r w:rsidRPr="006046C8">
        <w:rPr>
          <w:rFonts w:ascii="Times New Roman" w:hAnsi="Times New Roman"/>
          <w:sz w:val="24"/>
          <w:szCs w:val="24"/>
          <w:bdr w:val="none" w:sz="0" w:space="0" w:color="auto" w:frame="1"/>
          <w:lang w:eastAsia="ru-RU"/>
        </w:rPr>
        <w:t>8) удостоверять факт нахождения гражданина в определенном месте;</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26" w:name="sub_10039"/>
      <w:bookmarkEnd w:id="25"/>
      <w:r w:rsidRPr="006046C8">
        <w:rPr>
          <w:rFonts w:ascii="Times New Roman" w:hAnsi="Times New Roman"/>
          <w:sz w:val="24"/>
          <w:szCs w:val="24"/>
          <w:bdr w:val="none" w:sz="0" w:space="0" w:color="auto" w:frame="1"/>
          <w:lang w:eastAsia="ru-RU"/>
        </w:rPr>
        <w:t>9) удостоверять тождественность гражданина с лицом, изображенным на фотографии;</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27" w:name="sub_10010"/>
      <w:bookmarkEnd w:id="26"/>
      <w:r w:rsidRPr="006046C8">
        <w:rPr>
          <w:rFonts w:ascii="Times New Roman" w:hAnsi="Times New Roman"/>
          <w:sz w:val="24"/>
          <w:szCs w:val="24"/>
          <w:bdr w:val="none" w:sz="0" w:space="0" w:color="auto" w:frame="1"/>
          <w:lang w:eastAsia="ru-RU"/>
        </w:rPr>
        <w:t>10) удостоверять время предъявления документов;</w:t>
      </w:r>
    </w:p>
    <w:p w:rsidR="0081417D" w:rsidRPr="006046C8" w:rsidRDefault="0081417D" w:rsidP="00CC4D24">
      <w:pPr>
        <w:spacing w:after="0" w:line="238" w:lineRule="atLeast"/>
        <w:ind w:firstLine="567"/>
        <w:jc w:val="both"/>
        <w:rPr>
          <w:rFonts w:ascii="Times New Roman" w:hAnsi="Times New Roman"/>
          <w:sz w:val="24"/>
          <w:szCs w:val="24"/>
          <w:lang w:eastAsia="ru-RU"/>
        </w:rPr>
      </w:pPr>
      <w:bookmarkStart w:id="28" w:name="sub_10011"/>
      <w:bookmarkEnd w:id="27"/>
      <w:r w:rsidRPr="006046C8">
        <w:rPr>
          <w:rFonts w:ascii="Times New Roman" w:hAnsi="Times New Roman"/>
          <w:sz w:val="24"/>
          <w:szCs w:val="24"/>
          <w:bdr w:val="none" w:sz="0" w:space="0" w:color="auto" w:frame="1"/>
          <w:lang w:eastAsia="ru-RU"/>
        </w:rPr>
        <w:t>11) удостоверять равнозначность электронного документа документу на бумажном носителе;</w:t>
      </w:r>
    </w:p>
    <w:p w:rsidR="0081417D" w:rsidRPr="006046C8" w:rsidRDefault="0081417D" w:rsidP="00CC4D24">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12) удостоверять равнозначность документа на бумажном носителе электронному документу.</w:t>
      </w:r>
    </w:p>
    <w:p w:rsidR="0081417D" w:rsidRPr="006046C8" w:rsidRDefault="0081417D" w:rsidP="00CC4D24">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Законодательными актами Российской Федерации главам местных администраций поселений и специально уполномоченным должностным лицам местного самоуправления поселений может быть предоставлено право на совершение иных нотариальных действий.</w:t>
      </w:r>
    </w:p>
    <w:p w:rsidR="0081417D" w:rsidRPr="006046C8" w:rsidRDefault="0081417D" w:rsidP="00CC4D24">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В целях предоставления муниципальной услуги Администрация взаимодействует:</w:t>
      </w:r>
    </w:p>
    <w:p w:rsidR="0081417D" w:rsidRPr="006046C8" w:rsidRDefault="0081417D" w:rsidP="00CC4D24">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 xml:space="preserve">с Управлением Федерального казначейства по </w:t>
      </w:r>
      <w:r>
        <w:rPr>
          <w:rFonts w:ascii="Times New Roman" w:hAnsi="Times New Roman"/>
          <w:sz w:val="24"/>
          <w:szCs w:val="24"/>
          <w:bdr w:val="none" w:sz="0" w:space="0" w:color="auto" w:frame="1"/>
          <w:lang w:eastAsia="ru-RU"/>
        </w:rPr>
        <w:t>Курской</w:t>
      </w:r>
      <w:r w:rsidRPr="006046C8">
        <w:rPr>
          <w:rFonts w:ascii="Times New Roman" w:hAnsi="Times New Roman"/>
          <w:sz w:val="24"/>
          <w:szCs w:val="24"/>
          <w:bdr w:val="none" w:sz="0" w:space="0" w:color="auto" w:frame="1"/>
          <w:lang w:eastAsia="ru-RU"/>
        </w:rPr>
        <w:t xml:space="preserve">  области для получения сведений об оплате государственной пошлины посредством Государственной информационной системы о государственных и муниципальных платежах (ГИС ГМП);</w:t>
      </w:r>
    </w:p>
    <w:p w:rsidR="0081417D" w:rsidRPr="006046C8" w:rsidRDefault="0081417D" w:rsidP="00CC4D24">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 xml:space="preserve">с Управлением Федеральной налоговой службой по </w:t>
      </w:r>
      <w:r>
        <w:rPr>
          <w:rFonts w:ascii="Times New Roman" w:hAnsi="Times New Roman"/>
          <w:sz w:val="24"/>
          <w:szCs w:val="24"/>
          <w:bdr w:val="none" w:sz="0" w:space="0" w:color="auto" w:frame="1"/>
          <w:lang w:eastAsia="ru-RU"/>
        </w:rPr>
        <w:t>Курской</w:t>
      </w:r>
      <w:r w:rsidRPr="006046C8">
        <w:rPr>
          <w:rFonts w:ascii="Times New Roman" w:hAnsi="Times New Roman"/>
          <w:sz w:val="24"/>
          <w:szCs w:val="24"/>
          <w:bdr w:val="none" w:sz="0" w:space="0" w:color="auto" w:frame="1"/>
          <w:lang w:eastAsia="ru-RU"/>
        </w:rPr>
        <w:t xml:space="preserve">  области для получения сведений содержащихся в Едином государственном реестре юридических лиц.</w:t>
      </w:r>
    </w:p>
    <w:p w:rsidR="0081417D" w:rsidRDefault="0081417D" w:rsidP="00CC4D24">
      <w:pPr>
        <w:spacing w:after="0" w:line="238" w:lineRule="atLeast"/>
        <w:ind w:firstLine="567"/>
        <w:jc w:val="both"/>
        <w:rPr>
          <w:rFonts w:ascii="Times New Roman" w:hAnsi="Times New Roman"/>
          <w:color w:val="242424"/>
          <w:sz w:val="24"/>
          <w:szCs w:val="24"/>
          <w:bdr w:val="none" w:sz="0" w:space="0" w:color="auto" w:frame="1"/>
          <w:lang w:eastAsia="ru-RU"/>
        </w:rPr>
      </w:pPr>
      <w:r w:rsidRPr="006046C8">
        <w:rPr>
          <w:rFonts w:ascii="Times New Roman" w:hAnsi="Times New Roman"/>
          <w:sz w:val="24"/>
          <w:szCs w:val="24"/>
          <w:bdr w:val="none" w:sz="0" w:space="0" w:color="auto" w:frame="1"/>
          <w:lang w:eastAsia="ru-RU"/>
        </w:rPr>
        <w:t xml:space="preserve">Органы, предоставляющие муниципальную услугу по совершению нотариальных действий не вправе требовать от заявителя (представителя заявителя) осуществления действий, в том </w:t>
      </w:r>
      <w:r w:rsidRPr="006046C8">
        <w:rPr>
          <w:rFonts w:ascii="Times New Roman" w:hAnsi="Times New Roman"/>
          <w:color w:val="242424"/>
          <w:sz w:val="24"/>
          <w:szCs w:val="24"/>
          <w:bdr w:val="none" w:sz="0" w:space="0" w:color="auto" w:frame="1"/>
          <w:lang w:eastAsia="ru-RU"/>
        </w:rPr>
        <w:t>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81417D" w:rsidRPr="006046C8" w:rsidRDefault="0081417D" w:rsidP="00CC4D24">
      <w:pPr>
        <w:spacing w:after="0" w:line="238" w:lineRule="atLeast"/>
        <w:ind w:firstLine="567"/>
        <w:jc w:val="both"/>
        <w:rPr>
          <w:rFonts w:ascii="Times New Roman" w:hAnsi="Times New Roman"/>
          <w:color w:val="242424"/>
          <w:sz w:val="24"/>
          <w:szCs w:val="24"/>
          <w:bdr w:val="none" w:sz="0" w:space="0" w:color="auto" w:frame="1"/>
          <w:lang w:eastAsia="ru-RU"/>
        </w:rPr>
      </w:pPr>
    </w:p>
    <w:p w:rsidR="0081417D" w:rsidRPr="006046C8" w:rsidRDefault="0081417D" w:rsidP="00C33F88">
      <w:pPr>
        <w:spacing w:after="0" w:line="240" w:lineRule="auto"/>
        <w:jc w:val="center"/>
        <w:outlineLvl w:val="0"/>
        <w:rPr>
          <w:rFonts w:ascii="Times New Roman" w:hAnsi="Times New Roman"/>
          <w:b/>
          <w:kern w:val="36"/>
          <w:sz w:val="24"/>
          <w:szCs w:val="24"/>
          <w:bdr w:val="none" w:sz="0" w:space="0" w:color="auto" w:frame="1"/>
          <w:lang w:eastAsia="ru-RU"/>
        </w:rPr>
      </w:pPr>
      <w:bookmarkStart w:id="29" w:name="sub_23"/>
      <w:bookmarkEnd w:id="28"/>
      <w:r w:rsidRPr="006046C8">
        <w:rPr>
          <w:rFonts w:ascii="Times New Roman" w:hAnsi="Times New Roman"/>
          <w:b/>
          <w:kern w:val="36"/>
          <w:sz w:val="24"/>
          <w:szCs w:val="24"/>
          <w:bdr w:val="none" w:sz="0" w:space="0" w:color="auto" w:frame="1"/>
          <w:lang w:eastAsia="ru-RU"/>
        </w:rPr>
        <w:t>2.3. Результат предоставления муниципальной услуги</w:t>
      </w:r>
    </w:p>
    <w:p w:rsidR="0081417D" w:rsidRPr="006046C8" w:rsidRDefault="0081417D" w:rsidP="00C33F88">
      <w:pPr>
        <w:spacing w:after="0" w:line="240" w:lineRule="auto"/>
        <w:jc w:val="center"/>
        <w:outlineLvl w:val="0"/>
        <w:rPr>
          <w:rFonts w:ascii="Times New Roman" w:hAnsi="Times New Roman"/>
          <w:kern w:val="36"/>
          <w:sz w:val="24"/>
          <w:szCs w:val="24"/>
          <w:lang w:eastAsia="ru-RU"/>
        </w:rPr>
      </w:pPr>
    </w:p>
    <w:p w:rsidR="0081417D" w:rsidRPr="006046C8"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Результатом предоставления муниципальной услуги является:</w:t>
      </w:r>
    </w:p>
    <w:p w:rsidR="0081417D" w:rsidRPr="006046C8"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1) удостоверенная доверенность,</w:t>
      </w:r>
    </w:p>
    <w:p w:rsidR="0081417D" w:rsidRPr="006046C8"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2) принятие мер по охране наследственного имущества;</w:t>
      </w:r>
    </w:p>
    <w:p w:rsidR="0081417D" w:rsidRPr="006046C8"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3) засвидетельствованные копии документов и выписки из них;</w:t>
      </w:r>
    </w:p>
    <w:p w:rsidR="0081417D" w:rsidRPr="006046C8"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4) засвидетельствованная подлинность подписи на документах;</w:t>
      </w:r>
    </w:p>
    <w:p w:rsidR="0081417D" w:rsidRPr="006046C8"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5) удостоверенные сведения о лицах;</w:t>
      </w:r>
    </w:p>
    <w:p w:rsidR="0081417D" w:rsidRPr="006046C8"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6) удостоверенный факт нахождения в живых;</w:t>
      </w:r>
    </w:p>
    <w:p w:rsidR="0081417D" w:rsidRPr="006046C8"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7) удостоверенная тождественность собственноручной подписи инвалида по зрению, с факсимильным воспроизведением его собственноручной подписи;</w:t>
      </w:r>
    </w:p>
    <w:p w:rsidR="0081417D" w:rsidRPr="006046C8"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8) удостоверенный факт нахождения гражданина в определенном месте;</w:t>
      </w:r>
    </w:p>
    <w:p w:rsidR="0081417D" w:rsidRPr="006046C8"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9) удостоверенная тождественность гражданина с лицом, изображенным на фотографии;</w:t>
      </w:r>
    </w:p>
    <w:p w:rsidR="0081417D" w:rsidRPr="006046C8"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10) удостоверенное время предъявления документов;</w:t>
      </w:r>
    </w:p>
    <w:p w:rsidR="0081417D" w:rsidRPr="006046C8"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11) удостоверенная равнозначность электронного документа, документу на бумажном носителе;</w:t>
      </w:r>
    </w:p>
    <w:p w:rsidR="0081417D" w:rsidRPr="006046C8"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12) удостоверенная равнозначность документа на бумажном носителе, электронному документу.</w:t>
      </w:r>
    </w:p>
    <w:p w:rsidR="0081417D" w:rsidRDefault="0081417D" w:rsidP="00C33F88">
      <w:pPr>
        <w:spacing w:after="0" w:line="238" w:lineRule="atLeast"/>
        <w:ind w:firstLine="567"/>
        <w:jc w:val="both"/>
        <w:rPr>
          <w:rFonts w:ascii="Times New Roman" w:hAnsi="Times New Roman"/>
          <w:sz w:val="24"/>
          <w:szCs w:val="24"/>
          <w:lang w:eastAsia="ru-RU"/>
        </w:rPr>
      </w:pPr>
      <w:r w:rsidRPr="006046C8">
        <w:rPr>
          <w:rFonts w:ascii="Times New Roman" w:hAnsi="Times New Roman"/>
          <w:sz w:val="24"/>
          <w:szCs w:val="24"/>
          <w:bdr w:val="none" w:sz="0" w:space="0" w:color="auto" w:frame="1"/>
          <w:lang w:eastAsia="ru-RU"/>
        </w:rPr>
        <w:t xml:space="preserve">Сведения об удостоверении или отмене доверенности должны быть направлены Администрацией в нотариальную палату </w:t>
      </w:r>
      <w:r>
        <w:rPr>
          <w:rFonts w:ascii="Times New Roman" w:hAnsi="Times New Roman"/>
          <w:sz w:val="24"/>
          <w:szCs w:val="24"/>
          <w:bdr w:val="none" w:sz="0" w:space="0" w:color="auto" w:frame="1"/>
          <w:lang w:eastAsia="ru-RU"/>
        </w:rPr>
        <w:t>Курской</w:t>
      </w:r>
      <w:r w:rsidRPr="006046C8">
        <w:rPr>
          <w:rFonts w:ascii="Times New Roman" w:hAnsi="Times New Roman"/>
          <w:sz w:val="24"/>
          <w:szCs w:val="24"/>
          <w:bdr w:val="none" w:sz="0" w:space="0" w:color="auto" w:frame="1"/>
          <w:lang w:eastAsia="ru-RU"/>
        </w:rPr>
        <w:t xml:space="preserve">  области в форме электронного документа, подписанного </w:t>
      </w:r>
      <w:bookmarkEnd w:id="29"/>
      <w:r w:rsidR="000B3A41" w:rsidRPr="006046C8">
        <w:rPr>
          <w:rFonts w:ascii="Times New Roman" w:hAnsi="Times New Roman"/>
          <w:sz w:val="24"/>
          <w:szCs w:val="24"/>
          <w:lang w:eastAsia="ru-RU"/>
        </w:rPr>
        <w:fldChar w:fldCharType="begin"/>
      </w:r>
      <w:r w:rsidRPr="006046C8">
        <w:rPr>
          <w:rFonts w:ascii="Times New Roman" w:hAnsi="Times New Roman"/>
          <w:sz w:val="24"/>
          <w:szCs w:val="24"/>
          <w:lang w:eastAsia="ru-RU"/>
        </w:rPr>
        <w:instrText xml:space="preserve"> HYPERLINK "http://internet.garant.ru/document/redirect/12184522/54" </w:instrText>
      </w:r>
      <w:r w:rsidR="000B3A41" w:rsidRPr="006046C8">
        <w:rPr>
          <w:rFonts w:ascii="Times New Roman" w:hAnsi="Times New Roman"/>
          <w:sz w:val="24"/>
          <w:szCs w:val="24"/>
          <w:lang w:eastAsia="ru-RU"/>
        </w:rPr>
        <w:fldChar w:fldCharType="separate"/>
      </w:r>
      <w:r w:rsidRPr="006046C8">
        <w:rPr>
          <w:rFonts w:ascii="Times New Roman" w:hAnsi="Times New Roman"/>
          <w:sz w:val="24"/>
          <w:szCs w:val="24"/>
          <w:bdr w:val="none" w:sz="0" w:space="0" w:color="auto" w:frame="1"/>
          <w:lang w:eastAsia="ru-RU"/>
        </w:rPr>
        <w:t>квалифицированной электронной подписью</w:t>
      </w:r>
      <w:r w:rsidR="000B3A41" w:rsidRPr="006046C8">
        <w:rPr>
          <w:rFonts w:ascii="Times New Roman" w:hAnsi="Times New Roman"/>
          <w:sz w:val="24"/>
          <w:szCs w:val="24"/>
          <w:lang w:eastAsia="ru-RU"/>
        </w:rPr>
        <w:fldChar w:fldCharType="end"/>
      </w:r>
      <w:r w:rsidRPr="006046C8">
        <w:rPr>
          <w:rFonts w:ascii="Times New Roman" w:hAnsi="Times New Roman"/>
          <w:sz w:val="24"/>
          <w:szCs w:val="24"/>
          <w:lang w:eastAsia="ru-RU"/>
        </w:rPr>
        <w:t>, в порядке, установленном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w:t>
      </w:r>
    </w:p>
    <w:p w:rsidR="0081417D" w:rsidRPr="006046C8" w:rsidRDefault="0081417D" w:rsidP="00C33F88">
      <w:pPr>
        <w:spacing w:after="0" w:line="238" w:lineRule="atLeast"/>
        <w:ind w:firstLine="567"/>
        <w:jc w:val="both"/>
        <w:rPr>
          <w:rFonts w:ascii="Times New Roman" w:hAnsi="Times New Roman"/>
          <w:sz w:val="24"/>
          <w:szCs w:val="24"/>
          <w:lang w:eastAsia="ru-RU"/>
        </w:rPr>
      </w:pPr>
    </w:p>
    <w:p w:rsidR="0081417D" w:rsidRDefault="0081417D" w:rsidP="00C33F88">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30" w:name="sub_32"/>
      <w:r w:rsidRPr="006046C8">
        <w:rPr>
          <w:rFonts w:ascii="Times New Roman" w:hAnsi="Times New Roman"/>
          <w:b/>
          <w:kern w:val="36"/>
          <w:sz w:val="24"/>
          <w:szCs w:val="24"/>
          <w:bdr w:val="none" w:sz="0" w:space="0" w:color="auto" w:frame="1"/>
          <w:lang w:eastAsia="ru-RU"/>
        </w:rPr>
        <w:t>2.4. Сроки предоставления муниципальной услуги</w:t>
      </w:r>
    </w:p>
    <w:p w:rsidR="0081417D" w:rsidRPr="006046C8" w:rsidRDefault="0081417D" w:rsidP="00C33F88">
      <w:pPr>
        <w:spacing w:after="0" w:line="240" w:lineRule="auto"/>
        <w:ind w:firstLine="567"/>
        <w:jc w:val="center"/>
        <w:outlineLvl w:val="0"/>
        <w:rPr>
          <w:rFonts w:ascii="Times New Roman" w:hAnsi="Times New Roman"/>
          <w:b/>
          <w:kern w:val="36"/>
          <w:sz w:val="24"/>
          <w:szCs w:val="24"/>
          <w:lang w:eastAsia="ru-RU"/>
        </w:rPr>
      </w:pPr>
    </w:p>
    <w:p w:rsidR="0081417D" w:rsidRPr="009F4BAF" w:rsidRDefault="0081417D" w:rsidP="009F4BAF">
      <w:pPr>
        <w:spacing w:after="0" w:line="238" w:lineRule="atLeast"/>
        <w:ind w:firstLine="567"/>
        <w:rPr>
          <w:rFonts w:ascii="Times New Roman" w:hAnsi="Times New Roman"/>
          <w:sz w:val="24"/>
          <w:szCs w:val="24"/>
          <w:bdr w:val="none" w:sz="0" w:space="0" w:color="auto" w:frame="1"/>
          <w:lang w:eastAsia="ru-RU"/>
        </w:rPr>
      </w:pPr>
      <w:bookmarkStart w:id="31" w:name="sub_26"/>
      <w:bookmarkEnd w:id="30"/>
      <w:r w:rsidRPr="009F4BAF">
        <w:rPr>
          <w:rFonts w:ascii="Times New Roman" w:hAnsi="Times New Roman"/>
          <w:sz w:val="24"/>
          <w:szCs w:val="24"/>
          <w:bdr w:val="none" w:sz="0" w:space="0" w:color="auto" w:frame="1"/>
          <w:lang w:eastAsia="ru-RU"/>
        </w:rPr>
        <w:t>2.4.1 Сроки предоставления муниципальной услуги при выдаче документов:</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32" w:name="sub_27"/>
      <w:bookmarkEnd w:id="31"/>
      <w:r w:rsidRPr="006046C8">
        <w:rPr>
          <w:rFonts w:ascii="Times New Roman" w:hAnsi="Times New Roman"/>
          <w:sz w:val="24"/>
          <w:szCs w:val="24"/>
          <w:bdr w:val="none" w:sz="0" w:space="0" w:color="auto" w:frame="1"/>
          <w:lang w:eastAsia="ru-RU"/>
        </w:rPr>
        <w:t>а) удостоверенной доверенности должна быть осуществлена в течение 25 минут;</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33" w:name="sub_28"/>
      <w:bookmarkEnd w:id="32"/>
      <w:r w:rsidRPr="006046C8">
        <w:rPr>
          <w:rFonts w:ascii="Times New Roman" w:hAnsi="Times New Roman"/>
          <w:sz w:val="24"/>
          <w:szCs w:val="24"/>
          <w:bdr w:val="none" w:sz="0" w:space="0" w:color="auto" w:frame="1"/>
          <w:lang w:eastAsia="ru-RU"/>
        </w:rPr>
        <w:t>б) для предварительных действий при принятии мер по охране наследственного имущества устанавливается срок 5 дней;</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34" w:name="sub_29"/>
      <w:bookmarkEnd w:id="33"/>
      <w:r w:rsidRPr="006046C8">
        <w:rPr>
          <w:rFonts w:ascii="Times New Roman" w:hAnsi="Times New Roman"/>
          <w:sz w:val="24"/>
          <w:szCs w:val="24"/>
          <w:bdr w:val="none" w:sz="0" w:space="0" w:color="auto" w:frame="1"/>
          <w:lang w:eastAsia="ru-RU"/>
        </w:rPr>
        <w:t>в) засвидетельствованного документа должна быть осуществлена в течение 15 минут;</w:t>
      </w:r>
    </w:p>
    <w:p w:rsidR="0081417D" w:rsidRPr="006046C8" w:rsidRDefault="0081417D" w:rsidP="00CC4D24">
      <w:pPr>
        <w:spacing w:after="0" w:line="238" w:lineRule="atLeast"/>
        <w:ind w:firstLine="567"/>
        <w:jc w:val="both"/>
        <w:rPr>
          <w:rFonts w:ascii="Times New Roman" w:hAnsi="Times New Roman"/>
          <w:sz w:val="24"/>
          <w:szCs w:val="24"/>
          <w:lang w:eastAsia="ru-RU"/>
        </w:rPr>
      </w:pPr>
      <w:bookmarkStart w:id="35" w:name="sub_30"/>
      <w:bookmarkEnd w:id="34"/>
      <w:r w:rsidRPr="006046C8">
        <w:rPr>
          <w:rFonts w:ascii="Times New Roman" w:hAnsi="Times New Roman"/>
          <w:sz w:val="24"/>
          <w:szCs w:val="24"/>
          <w:bdr w:val="none" w:sz="0" w:space="0" w:color="auto" w:frame="1"/>
          <w:lang w:eastAsia="ru-RU"/>
        </w:rPr>
        <w:t>г) засвидетельствованной подписи на документе должна быть осуществлена в течение 25 минут;</w:t>
      </w:r>
    </w:p>
    <w:p w:rsidR="0081417D" w:rsidRPr="006046C8" w:rsidRDefault="0081417D" w:rsidP="00CC4D24">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д) удостоверение фактов должно быть осуществлено в течении 25 минут;</w:t>
      </w:r>
    </w:p>
    <w:p w:rsidR="0081417D" w:rsidRPr="006046C8" w:rsidRDefault="0081417D" w:rsidP="00CC4D24">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е) удостоверение равнозначности электронного документа документу на бумажном носителе и документа на бумажном носителе электронному документу должно быть осуществлено в течении 30 минут.</w:t>
      </w:r>
    </w:p>
    <w:p w:rsidR="0081417D" w:rsidRPr="006046C8" w:rsidRDefault="0081417D" w:rsidP="00C33F88">
      <w:pPr>
        <w:spacing w:after="150" w:line="238" w:lineRule="atLeast"/>
        <w:ind w:firstLine="567"/>
        <w:jc w:val="both"/>
        <w:rPr>
          <w:rFonts w:ascii="Times New Roman" w:hAnsi="Times New Roman"/>
          <w:sz w:val="24"/>
          <w:szCs w:val="24"/>
          <w:bdr w:val="none" w:sz="0" w:space="0" w:color="auto" w:frame="1"/>
          <w:lang w:eastAsia="ru-RU"/>
        </w:rPr>
      </w:pPr>
      <w:r w:rsidRPr="009F4BAF">
        <w:rPr>
          <w:rFonts w:ascii="Times New Roman" w:hAnsi="Times New Roman"/>
          <w:sz w:val="24"/>
          <w:szCs w:val="24"/>
          <w:bdr w:val="none" w:sz="0" w:space="0" w:color="auto" w:frame="1"/>
          <w:lang w:eastAsia="ru-RU"/>
        </w:rPr>
        <w:t>2.4.2. Должностное</w:t>
      </w:r>
      <w:r w:rsidRPr="006046C8">
        <w:rPr>
          <w:rFonts w:ascii="Times New Roman" w:hAnsi="Times New Roman"/>
          <w:sz w:val="24"/>
          <w:szCs w:val="24"/>
          <w:bdr w:val="none" w:sz="0" w:space="0" w:color="auto" w:frame="1"/>
          <w:lang w:eastAsia="ru-RU"/>
        </w:rPr>
        <w:t xml:space="preserve">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81417D" w:rsidRDefault="0081417D" w:rsidP="00C92FD0">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36" w:name="sub_24"/>
      <w:bookmarkEnd w:id="35"/>
      <w:r w:rsidRPr="006046C8">
        <w:rPr>
          <w:rFonts w:ascii="Times New Roman" w:hAnsi="Times New Roman"/>
          <w:b/>
          <w:kern w:val="36"/>
          <w:sz w:val="24"/>
          <w:szCs w:val="24"/>
          <w:bdr w:val="none" w:sz="0" w:space="0" w:color="auto" w:frame="1"/>
          <w:lang w:eastAsia="ru-RU"/>
        </w:rPr>
        <w:t>2.5. Правовые основания для предоставления муниципальной услуги</w:t>
      </w:r>
    </w:p>
    <w:p w:rsidR="0081417D" w:rsidRPr="006046C8" w:rsidRDefault="0081417D" w:rsidP="00C92FD0">
      <w:pPr>
        <w:spacing w:after="0" w:line="240" w:lineRule="auto"/>
        <w:ind w:firstLine="567"/>
        <w:jc w:val="center"/>
        <w:outlineLvl w:val="0"/>
        <w:rPr>
          <w:rFonts w:ascii="Times New Roman" w:hAnsi="Times New Roman"/>
          <w:b/>
          <w:kern w:val="36"/>
          <w:sz w:val="24"/>
          <w:szCs w:val="24"/>
          <w:lang w:eastAsia="ru-RU"/>
        </w:rPr>
      </w:pPr>
    </w:p>
    <w:p w:rsidR="0081417D" w:rsidRPr="006046C8" w:rsidRDefault="0081417D" w:rsidP="00CC4D24">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в разделе сельские поселения, а также</w:t>
      </w:r>
      <w:r>
        <w:rPr>
          <w:rFonts w:ascii="Times New Roman" w:hAnsi="Times New Roman"/>
          <w:sz w:val="24"/>
          <w:szCs w:val="24"/>
          <w:bdr w:val="none" w:sz="0" w:space="0" w:color="auto" w:frame="1"/>
          <w:lang w:eastAsia="ru-RU"/>
        </w:rPr>
        <w:t xml:space="preserve"> </w:t>
      </w:r>
      <w:r w:rsidRPr="006046C8">
        <w:rPr>
          <w:rFonts w:ascii="Times New Roman" w:hAnsi="Times New Roman"/>
          <w:sz w:val="24"/>
          <w:szCs w:val="24"/>
          <w:bdr w:val="none" w:sz="0" w:space="0" w:color="auto" w:frame="1"/>
          <w:lang w:eastAsia="ru-RU"/>
        </w:rPr>
        <w:t xml:space="preserve">в соответствующем разделе ЕПГУ, регионального портала государственных и муниципальных услуг,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(функций) </w:t>
      </w:r>
      <w:r>
        <w:rPr>
          <w:rFonts w:ascii="Times New Roman" w:hAnsi="Times New Roman"/>
          <w:sz w:val="24"/>
          <w:szCs w:val="24"/>
          <w:bdr w:val="none" w:sz="0" w:space="0" w:color="auto" w:frame="1"/>
          <w:lang w:eastAsia="ru-RU"/>
        </w:rPr>
        <w:t>Курской</w:t>
      </w:r>
      <w:r w:rsidRPr="006046C8">
        <w:rPr>
          <w:rFonts w:ascii="Times New Roman" w:hAnsi="Times New Roman"/>
          <w:sz w:val="24"/>
          <w:szCs w:val="24"/>
          <w:bdr w:val="none" w:sz="0" w:space="0" w:color="auto" w:frame="1"/>
          <w:lang w:eastAsia="ru-RU"/>
        </w:rPr>
        <w:t xml:space="preserve">  области».</w:t>
      </w:r>
    </w:p>
    <w:p w:rsidR="0081417D" w:rsidRDefault="0081417D" w:rsidP="00CC4D24">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Перечень нормативных правовых актов, регулирующих предоставление Муниципальной услуги, указан в Приложении 2 к настоящему Административному регламенту</w:t>
      </w:r>
    </w:p>
    <w:p w:rsidR="0081417D" w:rsidRPr="006046C8" w:rsidRDefault="0081417D" w:rsidP="00CC4D24">
      <w:pPr>
        <w:spacing w:after="0" w:line="238" w:lineRule="atLeast"/>
        <w:ind w:firstLine="567"/>
        <w:jc w:val="both"/>
        <w:rPr>
          <w:rFonts w:ascii="Times New Roman" w:hAnsi="Times New Roman"/>
          <w:sz w:val="24"/>
          <w:szCs w:val="24"/>
          <w:bdr w:val="none" w:sz="0" w:space="0" w:color="auto" w:frame="1"/>
          <w:lang w:eastAsia="ru-RU"/>
        </w:rPr>
      </w:pPr>
    </w:p>
    <w:p w:rsidR="0081417D" w:rsidRDefault="0081417D" w:rsidP="00C92FD0">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37" w:name="sub_41"/>
      <w:bookmarkEnd w:id="36"/>
      <w:r w:rsidRPr="006046C8">
        <w:rPr>
          <w:rFonts w:ascii="Times New Roman" w:hAnsi="Times New Roman"/>
          <w:b/>
          <w:kern w:val="36"/>
          <w:sz w:val="24"/>
          <w:szCs w:val="24"/>
          <w:bdr w:val="none" w:sz="0" w:space="0" w:color="auto" w:frame="1"/>
          <w:lang w:eastAsia="ru-RU"/>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w:t>
      </w:r>
      <w:r>
        <w:rPr>
          <w:rFonts w:ascii="Times New Roman" w:hAnsi="Times New Roman"/>
          <w:b/>
          <w:kern w:val="36"/>
          <w:sz w:val="24"/>
          <w:szCs w:val="24"/>
          <w:bdr w:val="none" w:sz="0" w:space="0" w:color="auto" w:frame="1"/>
          <w:lang w:eastAsia="ru-RU"/>
        </w:rPr>
        <w:t>Курской</w:t>
      </w:r>
      <w:r w:rsidRPr="006046C8">
        <w:rPr>
          <w:rFonts w:ascii="Times New Roman" w:hAnsi="Times New Roman"/>
          <w:b/>
          <w:kern w:val="36"/>
          <w:sz w:val="24"/>
          <w:szCs w:val="24"/>
          <w:bdr w:val="none" w:sz="0" w:space="0" w:color="auto" w:frame="1"/>
          <w:lang w:eastAsia="ru-RU"/>
        </w:rPr>
        <w:t xml:space="preserve">  области и муниципальными правовыми актами для предоставления муниципальной услуги</w:t>
      </w:r>
    </w:p>
    <w:p w:rsidR="0081417D" w:rsidRPr="006046C8" w:rsidRDefault="0081417D" w:rsidP="00C92FD0">
      <w:pPr>
        <w:spacing w:after="0" w:line="240" w:lineRule="auto"/>
        <w:ind w:firstLine="567"/>
        <w:jc w:val="center"/>
        <w:outlineLvl w:val="0"/>
        <w:rPr>
          <w:rFonts w:ascii="Times New Roman" w:hAnsi="Times New Roman"/>
          <w:b/>
          <w:kern w:val="36"/>
          <w:sz w:val="24"/>
          <w:szCs w:val="24"/>
          <w:lang w:eastAsia="ru-RU"/>
        </w:rPr>
      </w:pPr>
    </w:p>
    <w:p w:rsidR="0081417D" w:rsidRPr="006046C8" w:rsidRDefault="0081417D" w:rsidP="00CC4D24">
      <w:pPr>
        <w:spacing w:after="0" w:line="238" w:lineRule="atLeast"/>
        <w:ind w:firstLine="567"/>
        <w:jc w:val="both"/>
        <w:rPr>
          <w:rFonts w:ascii="Times New Roman" w:hAnsi="Times New Roman"/>
          <w:sz w:val="24"/>
          <w:szCs w:val="24"/>
          <w:lang w:eastAsia="ru-RU"/>
        </w:rPr>
      </w:pPr>
      <w:r w:rsidRPr="006046C8">
        <w:rPr>
          <w:rFonts w:ascii="Times New Roman" w:hAnsi="Times New Roman"/>
          <w:sz w:val="24"/>
          <w:szCs w:val="24"/>
          <w:bdr w:val="none" w:sz="0" w:space="0" w:color="auto" w:frame="1"/>
          <w:lang w:eastAsia="ru-RU"/>
        </w:rPr>
        <w:t>Услуги по совершению нотариальных действий, указанных в </w:t>
      </w:r>
      <w:bookmarkEnd w:id="37"/>
      <w:r w:rsidR="000B3A41" w:rsidRPr="006046C8">
        <w:rPr>
          <w:rFonts w:ascii="Times New Roman" w:hAnsi="Times New Roman"/>
          <w:sz w:val="24"/>
          <w:szCs w:val="24"/>
          <w:lang w:eastAsia="ru-RU"/>
        </w:rPr>
        <w:fldChar w:fldCharType="begin"/>
      </w:r>
      <w:r w:rsidRPr="006046C8">
        <w:rPr>
          <w:rFonts w:ascii="Times New Roman" w:hAnsi="Times New Roman"/>
          <w:sz w:val="24"/>
          <w:szCs w:val="24"/>
          <w:lang w:eastAsia="ru-RU"/>
        </w:rPr>
        <w:instrText xml:space="preserve"> HYPERLINK "file:///C:\\1\\2\\0207202040.rtf" \l "sub_23" </w:instrText>
      </w:r>
      <w:r w:rsidR="000B3A41" w:rsidRPr="006046C8">
        <w:rPr>
          <w:rFonts w:ascii="Times New Roman" w:hAnsi="Times New Roman"/>
          <w:sz w:val="24"/>
          <w:szCs w:val="24"/>
          <w:lang w:eastAsia="ru-RU"/>
        </w:rPr>
        <w:fldChar w:fldCharType="separate"/>
      </w:r>
      <w:r w:rsidRPr="006046C8">
        <w:rPr>
          <w:rFonts w:ascii="Times New Roman" w:hAnsi="Times New Roman"/>
          <w:sz w:val="24"/>
          <w:szCs w:val="24"/>
          <w:bdr w:val="none" w:sz="0" w:space="0" w:color="auto" w:frame="1"/>
          <w:lang w:eastAsia="ru-RU"/>
        </w:rPr>
        <w:t>п. 2.3</w:t>
      </w:r>
      <w:r w:rsidR="000B3A41" w:rsidRPr="006046C8">
        <w:rPr>
          <w:rFonts w:ascii="Times New Roman" w:hAnsi="Times New Roman"/>
          <w:sz w:val="24"/>
          <w:szCs w:val="24"/>
          <w:lang w:eastAsia="ru-RU"/>
        </w:rPr>
        <w:fldChar w:fldCharType="end"/>
      </w:r>
      <w:r w:rsidRPr="006046C8">
        <w:rPr>
          <w:rFonts w:ascii="Times New Roman" w:hAnsi="Times New Roman"/>
          <w:sz w:val="24"/>
          <w:szCs w:val="24"/>
          <w:lang w:eastAsia="ru-RU"/>
        </w:rPr>
        <w:t> совершаются при предъявлении:</w:t>
      </w:r>
    </w:p>
    <w:p w:rsidR="0081417D" w:rsidRPr="006046C8" w:rsidRDefault="0081417D" w:rsidP="00CC4D24">
      <w:pPr>
        <w:spacing w:after="0" w:line="238" w:lineRule="atLeast"/>
        <w:ind w:firstLine="567"/>
        <w:jc w:val="both"/>
        <w:rPr>
          <w:rFonts w:ascii="Times New Roman" w:hAnsi="Times New Roman"/>
          <w:sz w:val="24"/>
          <w:szCs w:val="24"/>
          <w:lang w:eastAsia="ru-RU"/>
        </w:rPr>
      </w:pPr>
      <w:r w:rsidRPr="006046C8">
        <w:rPr>
          <w:rFonts w:ascii="Times New Roman" w:hAnsi="Times New Roman"/>
          <w:sz w:val="24"/>
          <w:szCs w:val="24"/>
          <w:lang w:eastAsia="ru-RU"/>
        </w:rPr>
        <w:t>1. Для физических лиц:</w:t>
      </w:r>
    </w:p>
    <w:p w:rsidR="0081417D" w:rsidRPr="006046C8" w:rsidRDefault="0081417D" w:rsidP="00CC4D24">
      <w:pPr>
        <w:spacing w:after="0" w:line="238" w:lineRule="atLeast"/>
        <w:ind w:firstLine="567"/>
        <w:jc w:val="both"/>
        <w:rPr>
          <w:rFonts w:ascii="Times New Roman" w:hAnsi="Times New Roman"/>
          <w:sz w:val="24"/>
          <w:szCs w:val="24"/>
          <w:lang w:eastAsia="ru-RU"/>
        </w:rPr>
      </w:pPr>
      <w:bookmarkStart w:id="38" w:name="sub_10121"/>
      <w:r w:rsidRPr="006046C8">
        <w:rPr>
          <w:rFonts w:ascii="Times New Roman" w:hAnsi="Times New Roman"/>
          <w:sz w:val="24"/>
          <w:szCs w:val="24"/>
          <w:bdr w:val="none" w:sz="0" w:space="0" w:color="auto" w:frame="1"/>
          <w:lang w:eastAsia="ru-RU"/>
        </w:rPr>
        <w:t>1) паспорта гражданина Российской Федерации;</w:t>
      </w:r>
    </w:p>
    <w:p w:rsidR="0081417D" w:rsidRPr="006046C8" w:rsidRDefault="0081417D" w:rsidP="00CC4D24">
      <w:pPr>
        <w:spacing w:after="0" w:line="238" w:lineRule="atLeast"/>
        <w:ind w:firstLine="567"/>
        <w:jc w:val="both"/>
        <w:rPr>
          <w:rFonts w:ascii="Times New Roman" w:hAnsi="Times New Roman"/>
          <w:sz w:val="24"/>
          <w:szCs w:val="24"/>
          <w:lang w:eastAsia="ru-RU"/>
        </w:rPr>
      </w:pPr>
      <w:bookmarkStart w:id="39" w:name="sub_10122"/>
      <w:bookmarkEnd w:id="38"/>
      <w:r w:rsidRPr="006046C8">
        <w:rPr>
          <w:rFonts w:ascii="Times New Roman" w:hAnsi="Times New Roman"/>
          <w:sz w:val="24"/>
          <w:szCs w:val="24"/>
          <w:bdr w:val="none" w:sz="0" w:space="0" w:color="auto" w:frame="1"/>
          <w:lang w:eastAsia="ru-RU"/>
        </w:rPr>
        <w:t>2) временного удостоверения личности гражданина Российской Федерации (в период оформления паспорта гражданина Российской Федерации);</w:t>
      </w:r>
    </w:p>
    <w:p w:rsidR="0081417D" w:rsidRPr="006046C8" w:rsidRDefault="0081417D" w:rsidP="00CC4D24">
      <w:pPr>
        <w:spacing w:after="0" w:line="238" w:lineRule="atLeast"/>
        <w:ind w:firstLine="567"/>
        <w:jc w:val="both"/>
        <w:rPr>
          <w:rFonts w:ascii="Times New Roman" w:hAnsi="Times New Roman"/>
          <w:sz w:val="24"/>
          <w:szCs w:val="24"/>
          <w:lang w:eastAsia="ru-RU"/>
        </w:rPr>
      </w:pPr>
      <w:bookmarkStart w:id="40" w:name="sub_10123"/>
      <w:bookmarkEnd w:id="39"/>
      <w:r w:rsidRPr="006046C8">
        <w:rPr>
          <w:rFonts w:ascii="Times New Roman" w:hAnsi="Times New Roman"/>
          <w:sz w:val="24"/>
          <w:szCs w:val="24"/>
          <w:bdr w:val="none" w:sz="0" w:space="0" w:color="auto" w:frame="1"/>
          <w:lang w:eastAsia="ru-RU"/>
        </w:rPr>
        <w:t>3) удостоверения личности или военного билета военнослужащего </w:t>
      </w:r>
      <w:bookmarkEnd w:id="40"/>
      <w:r w:rsidR="000B3A41" w:rsidRPr="006046C8">
        <w:rPr>
          <w:rFonts w:ascii="Times New Roman" w:hAnsi="Times New Roman"/>
          <w:sz w:val="24"/>
          <w:szCs w:val="24"/>
          <w:lang w:eastAsia="ru-RU"/>
        </w:rPr>
        <w:fldChar w:fldCharType="begin"/>
      </w:r>
      <w:r w:rsidRPr="006046C8">
        <w:rPr>
          <w:rFonts w:ascii="Times New Roman" w:hAnsi="Times New Roman"/>
          <w:sz w:val="24"/>
          <w:szCs w:val="24"/>
          <w:lang w:eastAsia="ru-RU"/>
        </w:rPr>
        <w:instrText xml:space="preserve"> HYPERLINK "file:///C:\\1\\2\\0207202040.rtf" \l "sub_1118" </w:instrText>
      </w:r>
      <w:r w:rsidR="000B3A41" w:rsidRPr="006046C8">
        <w:rPr>
          <w:rFonts w:ascii="Times New Roman" w:hAnsi="Times New Roman"/>
          <w:sz w:val="24"/>
          <w:szCs w:val="24"/>
          <w:lang w:eastAsia="ru-RU"/>
        </w:rPr>
        <w:fldChar w:fldCharType="separate"/>
      </w:r>
      <w:r w:rsidRPr="006046C8">
        <w:rPr>
          <w:rFonts w:ascii="Times New Roman" w:hAnsi="Times New Roman"/>
          <w:sz w:val="24"/>
          <w:szCs w:val="24"/>
          <w:bdr w:val="none" w:sz="0" w:space="0" w:color="auto" w:frame="1"/>
          <w:lang w:eastAsia="ru-RU"/>
        </w:rPr>
        <w:t>8</w:t>
      </w:r>
      <w:r w:rsidR="000B3A41" w:rsidRPr="006046C8">
        <w:rPr>
          <w:rFonts w:ascii="Times New Roman" w:hAnsi="Times New Roman"/>
          <w:sz w:val="24"/>
          <w:szCs w:val="24"/>
          <w:lang w:eastAsia="ru-RU"/>
        </w:rPr>
        <w:fldChar w:fldCharType="end"/>
      </w:r>
      <w:r w:rsidRPr="006046C8">
        <w:rPr>
          <w:rFonts w:ascii="Times New Roman" w:hAnsi="Times New Roman"/>
          <w:sz w:val="24"/>
          <w:szCs w:val="24"/>
          <w:lang w:eastAsia="ru-RU"/>
        </w:rPr>
        <w:t>;</w:t>
      </w:r>
    </w:p>
    <w:p w:rsidR="0081417D" w:rsidRPr="006046C8" w:rsidRDefault="0081417D" w:rsidP="00CC4D24">
      <w:pPr>
        <w:spacing w:after="0" w:line="238" w:lineRule="atLeast"/>
        <w:ind w:firstLine="567"/>
        <w:jc w:val="both"/>
        <w:rPr>
          <w:rFonts w:ascii="Times New Roman" w:hAnsi="Times New Roman"/>
          <w:sz w:val="24"/>
          <w:szCs w:val="24"/>
          <w:lang w:eastAsia="ru-RU"/>
        </w:rPr>
      </w:pPr>
      <w:bookmarkStart w:id="41" w:name="sub_10124"/>
      <w:r w:rsidRPr="006046C8">
        <w:rPr>
          <w:rFonts w:ascii="Times New Roman" w:hAnsi="Times New Roman"/>
          <w:sz w:val="24"/>
          <w:szCs w:val="24"/>
          <w:bdr w:val="none" w:sz="0" w:space="0" w:color="auto" w:frame="1"/>
          <w:lang w:eastAsia="ru-RU"/>
        </w:rPr>
        <w:t>4) паспорта гражданина Российской Федерации, удостоверяющего личность гражданина Российской Федерации за пределами Российской Федерации;</w:t>
      </w:r>
    </w:p>
    <w:p w:rsidR="0081417D" w:rsidRPr="006046C8" w:rsidRDefault="0081417D" w:rsidP="00CC4D24">
      <w:pPr>
        <w:spacing w:after="0" w:line="238" w:lineRule="atLeast"/>
        <w:ind w:firstLine="567"/>
        <w:jc w:val="both"/>
        <w:rPr>
          <w:rFonts w:ascii="Times New Roman" w:hAnsi="Times New Roman"/>
          <w:sz w:val="24"/>
          <w:szCs w:val="24"/>
          <w:lang w:eastAsia="ru-RU"/>
        </w:rPr>
      </w:pPr>
      <w:bookmarkStart w:id="42" w:name="sub_10125"/>
      <w:bookmarkEnd w:id="41"/>
      <w:r w:rsidRPr="006046C8">
        <w:rPr>
          <w:rFonts w:ascii="Times New Roman" w:hAnsi="Times New Roman"/>
          <w:sz w:val="24"/>
          <w:szCs w:val="24"/>
          <w:bdr w:val="none" w:sz="0" w:space="0" w:color="auto" w:frame="1"/>
          <w:lang w:eastAsia="ru-RU"/>
        </w:rPr>
        <w:t>5) дипломатического или служебного паспорта;</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43" w:name="sub_10126"/>
      <w:bookmarkEnd w:id="42"/>
      <w:r w:rsidRPr="006046C8">
        <w:rPr>
          <w:rFonts w:ascii="Times New Roman" w:hAnsi="Times New Roman"/>
          <w:sz w:val="24"/>
          <w:szCs w:val="24"/>
          <w:bdr w:val="none" w:sz="0" w:space="0" w:color="auto" w:frame="1"/>
          <w:lang w:eastAsia="ru-RU"/>
        </w:rPr>
        <w:t>6) удостоверения личности моряка (</w:t>
      </w:r>
      <w:bookmarkEnd w:id="43"/>
      <w:r w:rsidR="000B3A41" w:rsidRPr="006046C8">
        <w:rPr>
          <w:rFonts w:ascii="Times New Roman" w:hAnsi="Times New Roman"/>
          <w:sz w:val="24"/>
          <w:szCs w:val="24"/>
          <w:lang w:eastAsia="ru-RU"/>
        </w:rPr>
        <w:fldChar w:fldCharType="begin"/>
      </w:r>
      <w:r w:rsidRPr="006046C8">
        <w:rPr>
          <w:rFonts w:ascii="Times New Roman" w:hAnsi="Times New Roman"/>
          <w:sz w:val="24"/>
          <w:szCs w:val="24"/>
          <w:lang w:eastAsia="ru-RU"/>
        </w:rPr>
        <w:instrText xml:space="preserve"> HYPERLINK "garantf1://93753.1000/" </w:instrText>
      </w:r>
      <w:r w:rsidR="000B3A41" w:rsidRPr="006046C8">
        <w:rPr>
          <w:rFonts w:ascii="Times New Roman" w:hAnsi="Times New Roman"/>
          <w:sz w:val="24"/>
          <w:szCs w:val="24"/>
          <w:lang w:eastAsia="ru-RU"/>
        </w:rPr>
        <w:fldChar w:fldCharType="separate"/>
      </w:r>
      <w:r w:rsidRPr="006046C8">
        <w:rPr>
          <w:rFonts w:ascii="Times New Roman" w:hAnsi="Times New Roman"/>
          <w:sz w:val="24"/>
          <w:szCs w:val="24"/>
          <w:bdr w:val="none" w:sz="0" w:space="0" w:color="auto" w:frame="1"/>
          <w:lang w:eastAsia="ru-RU"/>
        </w:rPr>
        <w:t>Положение</w:t>
      </w:r>
      <w:r w:rsidR="000B3A41" w:rsidRPr="006046C8">
        <w:rPr>
          <w:rFonts w:ascii="Times New Roman" w:hAnsi="Times New Roman"/>
          <w:sz w:val="24"/>
          <w:szCs w:val="24"/>
          <w:lang w:eastAsia="ru-RU"/>
        </w:rPr>
        <w:fldChar w:fldCharType="end"/>
      </w:r>
      <w:r w:rsidRPr="006046C8">
        <w:rPr>
          <w:rFonts w:ascii="Times New Roman" w:hAnsi="Times New Roman"/>
          <w:sz w:val="24"/>
          <w:szCs w:val="24"/>
          <w:lang w:eastAsia="ru-RU"/>
        </w:rPr>
        <w:t> об удостоверении личности моряка, утвержденное </w:t>
      </w:r>
      <w:hyperlink r:id="rId6" w:history="1">
        <w:r w:rsidRPr="006046C8">
          <w:rPr>
            <w:rFonts w:ascii="Times New Roman" w:hAnsi="Times New Roman"/>
            <w:sz w:val="24"/>
            <w:szCs w:val="24"/>
            <w:bdr w:val="none" w:sz="0" w:space="0" w:color="auto" w:frame="1"/>
            <w:lang w:eastAsia="ru-RU"/>
          </w:rPr>
          <w:t>постановлением</w:t>
        </w:r>
      </w:hyperlink>
      <w:r w:rsidRPr="006046C8">
        <w:rPr>
          <w:rFonts w:ascii="Times New Roman" w:hAnsi="Times New Roman"/>
          <w:sz w:val="24"/>
          <w:szCs w:val="24"/>
          <w:lang w:eastAsia="ru-RU"/>
        </w:rPr>
        <w:t> Правительства Российской Федерации от 18.08.2008 N 628 "О Положении об удостоверении личности моряка, Положении о мореходной книжке, образце и описании бланка мореходной книжки" </w:t>
      </w:r>
      <w:hyperlink r:id="rId7" w:anchor="sub_1119" w:history="1">
        <w:r w:rsidRPr="006046C8">
          <w:rPr>
            <w:rFonts w:ascii="Times New Roman" w:hAnsi="Times New Roman"/>
            <w:sz w:val="24"/>
            <w:szCs w:val="24"/>
            <w:bdr w:val="none" w:sz="0" w:space="0" w:color="auto" w:frame="1"/>
            <w:lang w:eastAsia="ru-RU"/>
          </w:rPr>
          <w:t>9</w:t>
        </w:r>
      </w:hyperlink>
      <w:r w:rsidRPr="006046C8">
        <w:rPr>
          <w:rFonts w:ascii="Times New Roman" w:hAnsi="Times New Roman"/>
          <w:sz w:val="24"/>
          <w:szCs w:val="24"/>
          <w:lang w:eastAsia="ru-RU"/>
        </w:rPr>
        <w:t>;</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44" w:name="sub_10127"/>
      <w:r w:rsidRPr="006046C8">
        <w:rPr>
          <w:rFonts w:ascii="Times New Roman" w:hAnsi="Times New Roman"/>
          <w:sz w:val="24"/>
          <w:szCs w:val="24"/>
          <w:bdr w:val="none" w:sz="0" w:space="0" w:color="auto" w:frame="1"/>
          <w:lang w:eastAsia="ru-RU"/>
        </w:rPr>
        <w:t>7) паспорта гражданина СССР образца 1974 г.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45" w:name="sub_10128"/>
      <w:bookmarkEnd w:id="44"/>
      <w:r w:rsidRPr="006046C8">
        <w:rPr>
          <w:rFonts w:ascii="Times New Roman" w:hAnsi="Times New Roman"/>
          <w:sz w:val="24"/>
          <w:szCs w:val="24"/>
          <w:bdr w:val="none" w:sz="0" w:space="0" w:color="auto" w:frame="1"/>
          <w:lang w:eastAsia="ru-RU"/>
        </w:rPr>
        <w:t>8) удостоверения беженца;</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46" w:name="sub_10129"/>
      <w:bookmarkEnd w:id="45"/>
      <w:r w:rsidRPr="006046C8">
        <w:rPr>
          <w:rFonts w:ascii="Times New Roman" w:hAnsi="Times New Roman"/>
          <w:sz w:val="24"/>
          <w:szCs w:val="24"/>
          <w:bdr w:val="none" w:sz="0" w:space="0" w:color="auto" w:frame="1"/>
          <w:lang w:eastAsia="ru-RU"/>
        </w:rPr>
        <w:t>9) свидетельства о рассмотрении ходатайства о признании беженцем на территории Российской Федерации по существу;</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47" w:name="sub_101210"/>
      <w:bookmarkEnd w:id="46"/>
      <w:r w:rsidRPr="006046C8">
        <w:rPr>
          <w:rFonts w:ascii="Times New Roman" w:hAnsi="Times New Roman"/>
          <w:sz w:val="24"/>
          <w:szCs w:val="24"/>
          <w:bdr w:val="none" w:sz="0" w:space="0" w:color="auto" w:frame="1"/>
          <w:lang w:eastAsia="ru-RU"/>
        </w:rPr>
        <w:t>10) свидетельства о предоставлении временного убежища на территории Российской Федерации;</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48" w:name="sub_101211"/>
      <w:bookmarkEnd w:id="47"/>
      <w:r w:rsidRPr="006046C8">
        <w:rPr>
          <w:rFonts w:ascii="Times New Roman" w:hAnsi="Times New Roman"/>
          <w:sz w:val="24"/>
          <w:szCs w:val="24"/>
          <w:bdr w:val="none" w:sz="0" w:space="0" w:color="auto" w:frame="1"/>
          <w:lang w:eastAsia="ru-RU"/>
        </w:rPr>
        <w:t>11)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81417D" w:rsidRPr="00C33F88" w:rsidRDefault="0081417D" w:rsidP="00C33F88">
      <w:pPr>
        <w:spacing w:after="0" w:line="238" w:lineRule="atLeast"/>
        <w:ind w:firstLine="567"/>
        <w:jc w:val="both"/>
        <w:rPr>
          <w:rFonts w:ascii="Times New Roman" w:hAnsi="Times New Roman"/>
          <w:sz w:val="24"/>
          <w:szCs w:val="24"/>
          <w:lang w:eastAsia="ru-RU"/>
        </w:rPr>
      </w:pPr>
      <w:bookmarkStart w:id="49" w:name="sub_101212"/>
      <w:bookmarkEnd w:id="48"/>
      <w:r w:rsidRPr="006046C8">
        <w:rPr>
          <w:rFonts w:ascii="Times New Roman" w:hAnsi="Times New Roman"/>
          <w:sz w:val="24"/>
          <w:szCs w:val="24"/>
          <w:bdr w:val="none" w:sz="0" w:space="0" w:color="auto" w:frame="1"/>
          <w:lang w:eastAsia="ru-RU"/>
        </w:rPr>
        <w:t>12) паспорта иностранного гражданина или иного документа, установленного федеральным законом или признаваемого в соответствии с международным догово</w:t>
      </w:r>
      <w:r w:rsidRPr="00C33F88">
        <w:rPr>
          <w:rFonts w:ascii="Times New Roman" w:hAnsi="Times New Roman"/>
          <w:sz w:val="24"/>
          <w:szCs w:val="24"/>
          <w:bdr w:val="none" w:sz="0" w:space="0" w:color="auto" w:frame="1"/>
          <w:lang w:eastAsia="ru-RU"/>
        </w:rPr>
        <w:t>ром Российской Федерации в качестве документа, удостоверяющего личность иностранного гражданина </w:t>
      </w:r>
      <w:bookmarkEnd w:id="49"/>
      <w:r w:rsidR="000B3A41" w:rsidRPr="00C33F88">
        <w:rPr>
          <w:rFonts w:ascii="Times New Roman" w:hAnsi="Times New Roman"/>
          <w:sz w:val="24"/>
          <w:szCs w:val="24"/>
          <w:lang w:eastAsia="ru-RU"/>
        </w:rPr>
        <w:fldChar w:fldCharType="begin"/>
      </w:r>
      <w:r w:rsidRPr="00C33F88">
        <w:rPr>
          <w:rFonts w:ascii="Times New Roman" w:hAnsi="Times New Roman"/>
          <w:sz w:val="24"/>
          <w:szCs w:val="24"/>
          <w:lang w:eastAsia="ru-RU"/>
        </w:rPr>
        <w:instrText xml:space="preserve"> HYPERLINK "file:///C:\\1\\2\\0207202040.rtf" \l "sub_111110" </w:instrText>
      </w:r>
      <w:r w:rsidR="000B3A41" w:rsidRPr="00C33F88">
        <w:rPr>
          <w:rFonts w:ascii="Times New Roman" w:hAnsi="Times New Roman"/>
          <w:sz w:val="24"/>
          <w:szCs w:val="24"/>
          <w:lang w:eastAsia="ru-RU"/>
        </w:rPr>
        <w:fldChar w:fldCharType="separate"/>
      </w:r>
      <w:r w:rsidRPr="00C33F88">
        <w:rPr>
          <w:rFonts w:ascii="Times New Roman" w:hAnsi="Times New Roman"/>
          <w:sz w:val="24"/>
          <w:szCs w:val="24"/>
          <w:bdr w:val="none" w:sz="0" w:space="0" w:color="auto" w:frame="1"/>
          <w:lang w:eastAsia="ru-RU"/>
        </w:rPr>
        <w:t>10</w:t>
      </w:r>
      <w:r w:rsidR="000B3A41" w:rsidRPr="00C33F88">
        <w:rPr>
          <w:rFonts w:ascii="Times New Roman" w:hAnsi="Times New Roman"/>
          <w:sz w:val="24"/>
          <w:szCs w:val="24"/>
          <w:lang w:eastAsia="ru-RU"/>
        </w:rPr>
        <w:fldChar w:fldCharType="end"/>
      </w:r>
      <w:r w:rsidRPr="00C33F88">
        <w:rPr>
          <w:rFonts w:ascii="Times New Roman" w:hAnsi="Times New Roman"/>
          <w:sz w:val="24"/>
          <w:szCs w:val="24"/>
          <w:lang w:eastAsia="ru-RU"/>
        </w:rPr>
        <w:t>;</w:t>
      </w:r>
    </w:p>
    <w:p w:rsidR="0081417D" w:rsidRPr="00C33F88" w:rsidRDefault="0081417D" w:rsidP="00C33F88">
      <w:pPr>
        <w:spacing w:after="0" w:line="238" w:lineRule="atLeast"/>
        <w:ind w:firstLine="567"/>
        <w:jc w:val="both"/>
        <w:rPr>
          <w:rFonts w:ascii="Times New Roman" w:hAnsi="Times New Roman"/>
          <w:sz w:val="24"/>
          <w:szCs w:val="24"/>
          <w:lang w:eastAsia="ru-RU"/>
        </w:rPr>
      </w:pPr>
      <w:bookmarkStart w:id="50" w:name="sub_101213"/>
      <w:r w:rsidRPr="00C33F88">
        <w:rPr>
          <w:rFonts w:ascii="Times New Roman" w:hAnsi="Times New Roman"/>
          <w:sz w:val="24"/>
          <w:szCs w:val="24"/>
          <w:bdr w:val="none" w:sz="0" w:space="0" w:color="auto" w:frame="1"/>
          <w:lang w:eastAsia="ru-RU"/>
        </w:rPr>
        <w:t>13) копии заключения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об установлении личности иностранного гражданина, заверенной в порядке, установленном законодательством Российской Федерации (для иностранного гражданина, незаконно находящегося на территории Российской Федерации и не имеющего действительного документа, удостоверяющего личность);</w:t>
      </w:r>
    </w:p>
    <w:p w:rsidR="0081417D" w:rsidRPr="00C33F88" w:rsidRDefault="0081417D" w:rsidP="00C33F88">
      <w:pPr>
        <w:spacing w:after="0" w:line="238" w:lineRule="atLeast"/>
        <w:ind w:firstLine="567"/>
        <w:jc w:val="both"/>
        <w:rPr>
          <w:rFonts w:ascii="Times New Roman" w:hAnsi="Times New Roman"/>
          <w:sz w:val="24"/>
          <w:szCs w:val="24"/>
          <w:lang w:eastAsia="ru-RU"/>
        </w:rPr>
      </w:pPr>
      <w:bookmarkStart w:id="51" w:name="sub_101214"/>
      <w:bookmarkEnd w:id="50"/>
      <w:r w:rsidRPr="00C33F88">
        <w:rPr>
          <w:rFonts w:ascii="Times New Roman" w:hAnsi="Times New Roman"/>
          <w:sz w:val="24"/>
          <w:szCs w:val="24"/>
          <w:bdr w:val="none" w:sz="0" w:space="0" w:color="auto" w:frame="1"/>
          <w:lang w:eastAsia="ru-RU"/>
        </w:rPr>
        <w:t>14)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иных документов,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 удостоверяющих личность лица без гражданства;</w:t>
      </w:r>
    </w:p>
    <w:p w:rsidR="0081417D" w:rsidRPr="00C33F88" w:rsidRDefault="0081417D" w:rsidP="00C33F88">
      <w:pPr>
        <w:spacing w:after="0" w:line="238" w:lineRule="atLeast"/>
        <w:ind w:firstLine="567"/>
        <w:jc w:val="both"/>
        <w:rPr>
          <w:rFonts w:ascii="Times New Roman" w:hAnsi="Times New Roman"/>
          <w:sz w:val="24"/>
          <w:szCs w:val="24"/>
          <w:lang w:eastAsia="ru-RU"/>
        </w:rPr>
      </w:pPr>
      <w:bookmarkStart w:id="52" w:name="sub_101215"/>
      <w:bookmarkEnd w:id="51"/>
      <w:r w:rsidRPr="00C33F88">
        <w:rPr>
          <w:rFonts w:ascii="Times New Roman" w:hAnsi="Times New Roman"/>
          <w:sz w:val="24"/>
          <w:szCs w:val="24"/>
          <w:bdr w:val="none" w:sz="0" w:space="0" w:color="auto" w:frame="1"/>
          <w:lang w:eastAsia="ru-RU"/>
        </w:rPr>
        <w:t>15) иного документа, предусмотренного законодательством Российской Федерации или признаваемого в соответствии с международным договором Российской Федерации в</w:t>
      </w:r>
      <w:r>
        <w:rPr>
          <w:rFonts w:ascii="Times New Roman" w:hAnsi="Times New Roman"/>
          <w:sz w:val="24"/>
          <w:szCs w:val="24"/>
          <w:bdr w:val="none" w:sz="0" w:space="0" w:color="auto" w:frame="1"/>
          <w:lang w:eastAsia="ru-RU"/>
        </w:rPr>
        <w:t xml:space="preserve"> </w:t>
      </w:r>
      <w:r w:rsidRPr="00C33F88">
        <w:rPr>
          <w:rFonts w:ascii="Times New Roman" w:hAnsi="Times New Roman"/>
          <w:sz w:val="24"/>
          <w:szCs w:val="24"/>
          <w:bdr w:val="none" w:sz="0" w:space="0" w:color="auto" w:frame="1"/>
          <w:lang w:eastAsia="ru-RU"/>
        </w:rPr>
        <w:t>качестве документа, удостоверяющего личность, или других документов, исключающих любые сомнения относительно личности гражданина.</w:t>
      </w:r>
    </w:p>
    <w:p w:rsidR="0081417D" w:rsidRPr="00C33F88" w:rsidRDefault="0081417D" w:rsidP="00CC4D24">
      <w:pPr>
        <w:spacing w:after="0" w:line="238" w:lineRule="atLeast"/>
        <w:ind w:firstLine="567"/>
        <w:jc w:val="both"/>
        <w:rPr>
          <w:rFonts w:ascii="Times New Roman" w:hAnsi="Times New Roman"/>
          <w:sz w:val="24"/>
          <w:szCs w:val="24"/>
          <w:bdr w:val="none" w:sz="0" w:space="0" w:color="auto" w:frame="1"/>
          <w:lang w:eastAsia="ru-RU"/>
        </w:rPr>
      </w:pPr>
      <w:r w:rsidRPr="00C33F88">
        <w:rPr>
          <w:rFonts w:ascii="Times New Roman" w:hAnsi="Times New Roman"/>
          <w:sz w:val="24"/>
          <w:szCs w:val="24"/>
          <w:bdr w:val="none" w:sz="0" w:space="0" w:color="auto" w:frame="1"/>
          <w:lang w:eastAsia="ru-RU"/>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81417D" w:rsidRPr="00C33F88" w:rsidRDefault="0081417D" w:rsidP="00CC4D24">
      <w:pPr>
        <w:spacing w:after="0" w:line="238" w:lineRule="atLeast"/>
        <w:ind w:firstLine="567"/>
        <w:jc w:val="both"/>
        <w:rPr>
          <w:rFonts w:ascii="Times New Roman" w:hAnsi="Times New Roman"/>
          <w:sz w:val="24"/>
          <w:szCs w:val="24"/>
          <w:bdr w:val="none" w:sz="0" w:space="0" w:color="auto" w:frame="1"/>
          <w:lang w:eastAsia="ru-RU"/>
        </w:rPr>
      </w:pPr>
      <w:r w:rsidRPr="00C33F88">
        <w:rPr>
          <w:rFonts w:ascii="Times New Roman" w:hAnsi="Times New Roman"/>
          <w:sz w:val="24"/>
          <w:szCs w:val="24"/>
          <w:bdr w:val="none" w:sz="0" w:space="0" w:color="auto" w:frame="1"/>
          <w:lang w:eastAsia="ru-RU"/>
        </w:rPr>
        <w:t>Полномочия законного представителя несовершеннолетнего или недееспособного лица нотариус устанавливает на основании:</w:t>
      </w:r>
    </w:p>
    <w:p w:rsidR="0081417D" w:rsidRPr="00C33F88" w:rsidRDefault="0081417D" w:rsidP="00CC4D24">
      <w:pPr>
        <w:spacing w:after="0" w:line="238" w:lineRule="atLeast"/>
        <w:ind w:firstLine="567"/>
        <w:jc w:val="both"/>
        <w:rPr>
          <w:rFonts w:ascii="Times New Roman" w:hAnsi="Times New Roman"/>
          <w:sz w:val="24"/>
          <w:szCs w:val="24"/>
          <w:lang w:eastAsia="ru-RU"/>
        </w:rPr>
      </w:pPr>
      <w:bookmarkStart w:id="53" w:name="sub_10131"/>
      <w:bookmarkEnd w:id="52"/>
      <w:r w:rsidRPr="00C33F88">
        <w:rPr>
          <w:rFonts w:ascii="Times New Roman" w:hAnsi="Times New Roman"/>
          <w:sz w:val="24"/>
          <w:szCs w:val="24"/>
          <w:bdr w:val="none" w:sz="0" w:space="0" w:color="auto" w:frame="1"/>
          <w:lang w:eastAsia="ru-RU"/>
        </w:rPr>
        <w:t>а) документов органов записи актов гражданского состояния, образованных органами государственной власти субъектов Российской Федерации, органов местного самоуправления муниципальных районов, муниципальных, городских округов, городских, сельских поселений в случае 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государственную регистрацию актов гражданского состояния граждан Российской Федерации, проживающих за пределами территории Российской Федерации (далее - органы записи актов гражданского состояния), или сведений Единого государственного реестра записей актов гражданского состояния;</w:t>
      </w:r>
    </w:p>
    <w:p w:rsidR="0081417D" w:rsidRPr="00C33F88" w:rsidRDefault="0081417D" w:rsidP="00C33F88">
      <w:pPr>
        <w:spacing w:after="0" w:line="238" w:lineRule="atLeast"/>
        <w:ind w:firstLine="567"/>
        <w:jc w:val="both"/>
        <w:rPr>
          <w:rFonts w:ascii="Times New Roman" w:hAnsi="Times New Roman"/>
          <w:sz w:val="24"/>
          <w:szCs w:val="24"/>
          <w:lang w:eastAsia="ru-RU"/>
        </w:rPr>
      </w:pPr>
      <w:bookmarkStart w:id="54" w:name="sub_10132"/>
      <w:bookmarkEnd w:id="53"/>
      <w:r w:rsidRPr="00C33F88">
        <w:rPr>
          <w:rFonts w:ascii="Times New Roman" w:hAnsi="Times New Roman"/>
          <w:sz w:val="24"/>
          <w:szCs w:val="24"/>
          <w:bdr w:val="none" w:sz="0" w:space="0" w:color="auto" w:frame="1"/>
          <w:lang w:eastAsia="ru-RU"/>
        </w:rPr>
        <w:t>б) акта органа опеки и попечительства о назначении опекуна или попечителя;</w:t>
      </w:r>
    </w:p>
    <w:p w:rsidR="0081417D" w:rsidRPr="00C33F88" w:rsidRDefault="0081417D" w:rsidP="00C33F88">
      <w:pPr>
        <w:spacing w:after="0" w:line="238" w:lineRule="atLeast"/>
        <w:ind w:firstLine="567"/>
        <w:jc w:val="both"/>
        <w:rPr>
          <w:rFonts w:ascii="Times New Roman" w:hAnsi="Times New Roman"/>
          <w:sz w:val="24"/>
          <w:szCs w:val="24"/>
          <w:lang w:eastAsia="ru-RU"/>
        </w:rPr>
      </w:pPr>
      <w:bookmarkStart w:id="55" w:name="sub_10133"/>
      <w:bookmarkEnd w:id="54"/>
      <w:r w:rsidRPr="00C33F88">
        <w:rPr>
          <w:rFonts w:ascii="Times New Roman" w:hAnsi="Times New Roman"/>
          <w:sz w:val="24"/>
          <w:szCs w:val="24"/>
          <w:bdr w:val="none" w:sz="0" w:space="0" w:color="auto" w:frame="1"/>
          <w:lang w:eastAsia="ru-RU"/>
        </w:rPr>
        <w:t>в) документа о временном возложении исполнения обязанностей опекуна или попечителя на орган опеки и попечительства;</w:t>
      </w:r>
    </w:p>
    <w:p w:rsidR="0081417D" w:rsidRPr="00C33F88" w:rsidRDefault="0081417D" w:rsidP="00C33F88">
      <w:pPr>
        <w:spacing w:after="0" w:line="238" w:lineRule="atLeast"/>
        <w:ind w:firstLine="567"/>
        <w:jc w:val="both"/>
        <w:rPr>
          <w:rFonts w:ascii="Times New Roman" w:hAnsi="Times New Roman"/>
          <w:sz w:val="24"/>
          <w:szCs w:val="24"/>
          <w:lang w:eastAsia="ru-RU"/>
        </w:rPr>
      </w:pPr>
      <w:bookmarkStart w:id="56" w:name="sub_10134"/>
      <w:bookmarkEnd w:id="55"/>
      <w:r w:rsidRPr="00C33F88">
        <w:rPr>
          <w:rFonts w:ascii="Times New Roman" w:hAnsi="Times New Roman"/>
          <w:sz w:val="24"/>
          <w:szCs w:val="24"/>
          <w:bdr w:val="none" w:sz="0" w:space="0" w:color="auto" w:frame="1"/>
          <w:lang w:eastAsia="ru-RU"/>
        </w:rPr>
        <w:t>г) документа о помещении недееспособного или не полностью дееспособного лица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 документов, подтверждающих полномочия представителя такой организации;</w:t>
      </w:r>
    </w:p>
    <w:p w:rsidR="0081417D" w:rsidRPr="00C33F88" w:rsidRDefault="0081417D" w:rsidP="00C33F88">
      <w:pPr>
        <w:spacing w:after="0" w:line="238" w:lineRule="atLeast"/>
        <w:ind w:firstLine="567"/>
        <w:jc w:val="both"/>
        <w:rPr>
          <w:rFonts w:ascii="Times New Roman" w:hAnsi="Times New Roman"/>
          <w:sz w:val="24"/>
          <w:szCs w:val="24"/>
          <w:lang w:eastAsia="ru-RU"/>
        </w:rPr>
      </w:pPr>
      <w:bookmarkStart w:id="57" w:name="sub_10135"/>
      <w:bookmarkEnd w:id="56"/>
      <w:r w:rsidRPr="00C33F88">
        <w:rPr>
          <w:rFonts w:ascii="Times New Roman" w:hAnsi="Times New Roman"/>
          <w:sz w:val="24"/>
          <w:szCs w:val="24"/>
          <w:bdr w:val="none" w:sz="0" w:space="0" w:color="auto" w:frame="1"/>
          <w:lang w:eastAsia="ru-RU"/>
        </w:rPr>
        <w:t>д) документа иностранного государства, подтверждающего родственные отношения, опеку и попечительство.</w:t>
      </w:r>
    </w:p>
    <w:p w:rsidR="0081417D" w:rsidRPr="00C33F88"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C33F88">
        <w:rPr>
          <w:rFonts w:ascii="Times New Roman" w:hAnsi="Times New Roman"/>
          <w:sz w:val="24"/>
          <w:szCs w:val="24"/>
          <w:bdr w:val="none" w:sz="0" w:space="0" w:color="auto" w:frame="1"/>
          <w:lang w:eastAsia="ru-RU"/>
        </w:rPr>
        <w:t>При удостоверении доверенностей должностным лицом местного самоуправления осуществляется проверка дееспособности физических лиц, участвующих в совершении нотариального действия.</w:t>
      </w:r>
    </w:p>
    <w:p w:rsidR="0081417D" w:rsidRPr="00C33F88" w:rsidRDefault="0081417D" w:rsidP="00BC1893">
      <w:pPr>
        <w:spacing w:after="0" w:line="238" w:lineRule="atLeast"/>
        <w:ind w:firstLine="567"/>
        <w:jc w:val="both"/>
        <w:rPr>
          <w:rFonts w:ascii="Times New Roman" w:hAnsi="Times New Roman"/>
          <w:sz w:val="24"/>
          <w:szCs w:val="24"/>
          <w:lang w:eastAsia="ru-RU"/>
        </w:rPr>
      </w:pPr>
      <w:r w:rsidRPr="00C33F88">
        <w:rPr>
          <w:rFonts w:ascii="Times New Roman" w:hAnsi="Times New Roman"/>
          <w:sz w:val="24"/>
          <w:szCs w:val="24"/>
          <w:bdr w:val="none" w:sz="0" w:space="0" w:color="auto" w:frame="1"/>
          <w:lang w:eastAsia="ru-RU"/>
        </w:rPr>
        <w:t>При проверке дееспособности гражданина должностное лицо местного самоуправления должно исходить из того, что в соответствии с </w:t>
      </w:r>
      <w:bookmarkEnd w:id="57"/>
      <w:r w:rsidR="000B3A41" w:rsidRPr="00C33F88">
        <w:rPr>
          <w:rFonts w:ascii="Times New Roman" w:hAnsi="Times New Roman"/>
          <w:sz w:val="24"/>
          <w:szCs w:val="24"/>
          <w:lang w:eastAsia="ru-RU"/>
        </w:rPr>
        <w:fldChar w:fldCharType="begin"/>
      </w:r>
      <w:r w:rsidRPr="00C33F88">
        <w:rPr>
          <w:rFonts w:ascii="Times New Roman" w:hAnsi="Times New Roman"/>
          <w:sz w:val="24"/>
          <w:szCs w:val="24"/>
          <w:lang w:eastAsia="ru-RU"/>
        </w:rPr>
        <w:instrText xml:space="preserve"> HYPERLINK "garantf1://10064072.2101/" </w:instrText>
      </w:r>
      <w:r w:rsidR="000B3A41" w:rsidRPr="00C33F88">
        <w:rPr>
          <w:rFonts w:ascii="Times New Roman" w:hAnsi="Times New Roman"/>
          <w:sz w:val="24"/>
          <w:szCs w:val="24"/>
          <w:lang w:eastAsia="ru-RU"/>
        </w:rPr>
        <w:fldChar w:fldCharType="separate"/>
      </w:r>
      <w:r w:rsidRPr="00C33F88">
        <w:rPr>
          <w:rFonts w:ascii="Times New Roman" w:hAnsi="Times New Roman"/>
          <w:sz w:val="24"/>
          <w:szCs w:val="24"/>
          <w:bdr w:val="none" w:sz="0" w:space="0" w:color="auto" w:frame="1"/>
          <w:lang w:eastAsia="ru-RU"/>
        </w:rPr>
        <w:t>пунктами 1</w:t>
      </w:r>
      <w:r w:rsidR="000B3A41" w:rsidRPr="00C33F88">
        <w:rPr>
          <w:rFonts w:ascii="Times New Roman" w:hAnsi="Times New Roman"/>
          <w:sz w:val="24"/>
          <w:szCs w:val="24"/>
          <w:lang w:eastAsia="ru-RU"/>
        </w:rPr>
        <w:fldChar w:fldCharType="end"/>
      </w:r>
      <w:r w:rsidRPr="00C33F88">
        <w:rPr>
          <w:rFonts w:ascii="Times New Roman" w:hAnsi="Times New Roman"/>
          <w:sz w:val="24"/>
          <w:szCs w:val="24"/>
          <w:lang w:eastAsia="ru-RU"/>
        </w:rPr>
        <w:t> и </w:t>
      </w:r>
      <w:hyperlink r:id="rId8" w:history="1">
        <w:r w:rsidRPr="00C33F88">
          <w:rPr>
            <w:rFonts w:ascii="Times New Roman" w:hAnsi="Times New Roman"/>
            <w:sz w:val="24"/>
            <w:szCs w:val="24"/>
            <w:bdr w:val="none" w:sz="0" w:space="0" w:color="auto" w:frame="1"/>
            <w:lang w:eastAsia="ru-RU"/>
          </w:rPr>
          <w:t>2 статьи 21</w:t>
        </w:r>
      </w:hyperlink>
      <w:r w:rsidRPr="00C33F88">
        <w:rPr>
          <w:rFonts w:ascii="Times New Roman" w:hAnsi="Times New Roman"/>
          <w:sz w:val="24"/>
          <w:szCs w:val="24"/>
          <w:lang w:eastAsia="ru-RU"/>
        </w:rPr>
        <w:t> Гражданского кодекса Российской Федерации:</w:t>
      </w:r>
    </w:p>
    <w:p w:rsidR="0081417D" w:rsidRPr="00C33F88" w:rsidRDefault="0081417D" w:rsidP="00BC1893">
      <w:pPr>
        <w:spacing w:after="0" w:line="238" w:lineRule="atLeast"/>
        <w:ind w:firstLine="567"/>
        <w:jc w:val="both"/>
        <w:rPr>
          <w:rFonts w:ascii="Times New Roman" w:hAnsi="Times New Roman"/>
          <w:sz w:val="24"/>
          <w:szCs w:val="24"/>
          <w:lang w:eastAsia="ru-RU"/>
        </w:rPr>
      </w:pPr>
      <w:r w:rsidRPr="00C33F88">
        <w:rPr>
          <w:rFonts w:ascii="Times New Roman" w:hAnsi="Times New Roman"/>
          <w:sz w:val="24"/>
          <w:szCs w:val="24"/>
          <w:lang w:eastAsia="ru-RU"/>
        </w:rPr>
        <w:t>дееспособность гражданина возникает в полном объеме с наступлением совершеннолетия, то есть по достижении восемнадцатилетнего возраста;</w:t>
      </w:r>
    </w:p>
    <w:p w:rsidR="0081417D" w:rsidRPr="00C33F88" w:rsidRDefault="0081417D" w:rsidP="00BC1893">
      <w:pPr>
        <w:spacing w:after="0" w:line="238" w:lineRule="atLeast"/>
        <w:ind w:firstLine="567"/>
        <w:jc w:val="both"/>
        <w:rPr>
          <w:rFonts w:ascii="Times New Roman" w:hAnsi="Times New Roman"/>
          <w:sz w:val="24"/>
          <w:szCs w:val="24"/>
          <w:lang w:eastAsia="ru-RU"/>
        </w:rPr>
      </w:pPr>
      <w:r w:rsidRPr="00C33F88">
        <w:rPr>
          <w:rFonts w:ascii="Times New Roman" w:hAnsi="Times New Roman"/>
          <w:sz w:val="24"/>
          <w:szCs w:val="24"/>
          <w:lang w:eastAsia="ru-RU"/>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81417D" w:rsidRPr="00BC1893" w:rsidRDefault="0081417D" w:rsidP="00CC4D24">
      <w:pPr>
        <w:spacing w:after="0" w:line="240" w:lineRule="auto"/>
        <w:ind w:firstLine="567"/>
        <w:jc w:val="both"/>
        <w:rPr>
          <w:rFonts w:ascii="Times New Roman" w:hAnsi="Times New Roman"/>
          <w:sz w:val="24"/>
          <w:szCs w:val="24"/>
          <w:lang w:eastAsia="ru-RU"/>
        </w:rPr>
      </w:pPr>
      <w:r w:rsidRPr="00C33F88">
        <w:rPr>
          <w:rFonts w:ascii="Times New Roman" w:hAnsi="Times New Roman"/>
          <w:sz w:val="24"/>
          <w:szCs w:val="24"/>
          <w:lang w:eastAsia="ru-RU"/>
        </w:rPr>
        <w:t xml:space="preserve">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объявление несовершеннолетнего полностью дееспособным (эмансипация) производится по решению </w:t>
      </w:r>
      <w:r w:rsidRPr="00BC1893">
        <w:rPr>
          <w:rFonts w:ascii="Times New Roman" w:hAnsi="Times New Roman"/>
          <w:sz w:val="24"/>
          <w:szCs w:val="24"/>
          <w:lang w:eastAsia="ru-RU"/>
        </w:rPr>
        <w:t>органа опеки и попечительства - с согласия обоих родителей, усыновителей или попечителя либо при отсутствии такого согласия - по решению суда;</w:t>
      </w:r>
    </w:p>
    <w:p w:rsidR="0081417D" w:rsidRPr="00BC1893" w:rsidRDefault="0081417D" w:rsidP="00CC4D24">
      <w:pPr>
        <w:spacing w:after="0" w:line="240" w:lineRule="auto"/>
        <w:ind w:firstLine="567"/>
        <w:jc w:val="both"/>
        <w:rPr>
          <w:rFonts w:ascii="Times New Roman" w:hAnsi="Times New Roman"/>
          <w:sz w:val="24"/>
          <w:szCs w:val="24"/>
          <w:lang w:eastAsia="ru-RU"/>
        </w:rPr>
      </w:pPr>
      <w:r w:rsidRPr="00BC1893">
        <w:rPr>
          <w:rFonts w:ascii="Times New Roman" w:hAnsi="Times New Roman"/>
          <w:sz w:val="24"/>
          <w:szCs w:val="24"/>
          <w:lang w:eastAsia="ru-RU"/>
        </w:rPr>
        <w:t>дееспособность несовершеннолетних в возрасте от четырнадцати до восемнадцати лет определяется </w:t>
      </w:r>
      <w:hyperlink r:id="rId9" w:history="1">
        <w:r w:rsidRPr="00BC1893">
          <w:rPr>
            <w:rFonts w:ascii="Times New Roman" w:hAnsi="Times New Roman"/>
            <w:sz w:val="24"/>
            <w:szCs w:val="24"/>
            <w:bdr w:val="none" w:sz="0" w:space="0" w:color="auto" w:frame="1"/>
            <w:lang w:eastAsia="ru-RU"/>
          </w:rPr>
          <w:t>статьей 26</w:t>
        </w:r>
      </w:hyperlink>
      <w:r w:rsidRPr="00BC1893">
        <w:rPr>
          <w:rFonts w:ascii="Times New Roman" w:hAnsi="Times New Roman"/>
          <w:sz w:val="24"/>
          <w:szCs w:val="24"/>
          <w:lang w:eastAsia="ru-RU"/>
        </w:rPr>
        <w:t> Гражданского кодекса Российской Федерации </w:t>
      </w:r>
      <w:hyperlink r:id="rId10" w:anchor="sub_111112" w:history="1">
        <w:r w:rsidRPr="00BC1893">
          <w:rPr>
            <w:rFonts w:ascii="Times New Roman" w:hAnsi="Times New Roman"/>
            <w:sz w:val="24"/>
            <w:szCs w:val="24"/>
            <w:bdr w:val="none" w:sz="0" w:space="0" w:color="auto" w:frame="1"/>
            <w:lang w:eastAsia="ru-RU"/>
          </w:rPr>
          <w:t>12</w:t>
        </w:r>
      </w:hyperlink>
      <w:r w:rsidRPr="00BC1893">
        <w:rPr>
          <w:rFonts w:ascii="Times New Roman" w:hAnsi="Times New Roman"/>
          <w:sz w:val="24"/>
          <w:szCs w:val="24"/>
          <w:lang w:eastAsia="ru-RU"/>
        </w:rPr>
        <w:t>;</w:t>
      </w:r>
    </w:p>
    <w:p w:rsidR="0081417D" w:rsidRDefault="0081417D" w:rsidP="00CC4D24">
      <w:pPr>
        <w:spacing w:after="0" w:line="240" w:lineRule="auto"/>
        <w:ind w:firstLine="567"/>
        <w:jc w:val="both"/>
        <w:rPr>
          <w:rFonts w:ascii="Times New Roman" w:hAnsi="Times New Roman"/>
          <w:sz w:val="24"/>
          <w:szCs w:val="24"/>
          <w:lang w:eastAsia="ru-RU"/>
        </w:rPr>
      </w:pPr>
      <w:r w:rsidRPr="00BC1893">
        <w:rPr>
          <w:rFonts w:ascii="Times New Roman" w:hAnsi="Times New Roman"/>
          <w:sz w:val="24"/>
          <w:szCs w:val="24"/>
          <w:lang w:eastAsia="ru-RU"/>
        </w:rPr>
        <w:t>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81417D" w:rsidRPr="00BC1893" w:rsidRDefault="0081417D" w:rsidP="00CC4D24">
      <w:pPr>
        <w:spacing w:after="0" w:line="240" w:lineRule="auto"/>
        <w:ind w:firstLine="567"/>
        <w:jc w:val="both"/>
        <w:rPr>
          <w:rFonts w:ascii="Times New Roman" w:hAnsi="Times New Roman"/>
          <w:sz w:val="24"/>
          <w:szCs w:val="24"/>
          <w:lang w:eastAsia="ru-RU"/>
        </w:rPr>
      </w:pPr>
      <w:r w:rsidRPr="00BC1893">
        <w:rPr>
          <w:rFonts w:ascii="Times New Roman" w:hAnsi="Times New Roman"/>
          <w:sz w:val="24"/>
          <w:szCs w:val="24"/>
          <w:lang w:eastAsia="ru-RU"/>
        </w:rPr>
        <w:t>2. Для юридических лиц:</w:t>
      </w:r>
    </w:p>
    <w:p w:rsidR="0081417D" w:rsidRPr="00BC1893" w:rsidRDefault="0081417D" w:rsidP="00CC4D24">
      <w:pPr>
        <w:spacing w:after="0" w:line="240" w:lineRule="auto"/>
        <w:ind w:firstLine="567"/>
        <w:jc w:val="both"/>
        <w:rPr>
          <w:rFonts w:ascii="Times New Roman" w:hAnsi="Times New Roman"/>
          <w:sz w:val="24"/>
          <w:szCs w:val="24"/>
          <w:lang w:eastAsia="ru-RU"/>
        </w:rPr>
      </w:pPr>
      <w:r w:rsidRPr="00BC1893">
        <w:rPr>
          <w:rFonts w:ascii="Times New Roman" w:hAnsi="Times New Roman"/>
          <w:sz w:val="24"/>
          <w:szCs w:val="24"/>
          <w:lang w:eastAsia="ru-RU"/>
        </w:rPr>
        <w:t>Представитель(ли) юридического лица в подтверждение своих полномочий может (могут) самостоятельно представить:</w:t>
      </w:r>
    </w:p>
    <w:p w:rsidR="0081417D" w:rsidRPr="00BC1893" w:rsidRDefault="0081417D" w:rsidP="00BC1893">
      <w:pPr>
        <w:spacing w:after="0" w:line="238" w:lineRule="atLeast"/>
        <w:ind w:firstLine="567"/>
        <w:jc w:val="both"/>
        <w:rPr>
          <w:rFonts w:ascii="Times New Roman" w:hAnsi="Times New Roman"/>
          <w:sz w:val="24"/>
          <w:szCs w:val="24"/>
          <w:lang w:eastAsia="ru-RU"/>
        </w:rPr>
      </w:pPr>
      <w:r w:rsidRPr="00BC1893">
        <w:rPr>
          <w:rFonts w:ascii="Times New Roman" w:hAnsi="Times New Roman"/>
          <w:sz w:val="24"/>
          <w:szCs w:val="24"/>
          <w:lang w:eastAsia="ru-RU"/>
        </w:rPr>
        <w:t>учредительные документы юридического лица, кроме случаев, когда юридическое лицо действует на основании типового устава;</w:t>
      </w:r>
    </w:p>
    <w:p w:rsidR="0081417D" w:rsidRPr="00BC1893" w:rsidRDefault="0081417D" w:rsidP="00BC1893">
      <w:pPr>
        <w:spacing w:after="0" w:line="238" w:lineRule="atLeast"/>
        <w:ind w:firstLine="567"/>
        <w:jc w:val="both"/>
        <w:rPr>
          <w:rFonts w:ascii="Times New Roman" w:hAnsi="Times New Roman"/>
          <w:sz w:val="24"/>
          <w:szCs w:val="24"/>
          <w:lang w:eastAsia="ru-RU"/>
        </w:rPr>
      </w:pPr>
      <w:r w:rsidRPr="00BC1893">
        <w:rPr>
          <w:rFonts w:ascii="Times New Roman" w:hAnsi="Times New Roman"/>
          <w:sz w:val="24"/>
          <w:szCs w:val="24"/>
          <w:lang w:eastAsia="ru-RU"/>
        </w:rPr>
        <w:t>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81417D" w:rsidRPr="00BC1893" w:rsidRDefault="0081417D" w:rsidP="00BC1893">
      <w:pPr>
        <w:spacing w:after="0" w:line="238" w:lineRule="atLeast"/>
        <w:ind w:firstLine="567"/>
        <w:jc w:val="both"/>
        <w:rPr>
          <w:rFonts w:ascii="Times New Roman" w:hAnsi="Times New Roman"/>
          <w:sz w:val="24"/>
          <w:szCs w:val="24"/>
          <w:lang w:eastAsia="ru-RU"/>
        </w:rPr>
      </w:pPr>
      <w:r w:rsidRPr="00BC1893">
        <w:rPr>
          <w:rFonts w:ascii="Times New Roman" w:hAnsi="Times New Roman"/>
          <w:sz w:val="24"/>
          <w:szCs w:val="24"/>
          <w:lang w:eastAsia="ru-RU"/>
        </w:rPr>
        <w:t>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81417D" w:rsidRPr="00BC1893" w:rsidRDefault="0081417D" w:rsidP="00BC1893">
      <w:pPr>
        <w:spacing w:after="0" w:line="238" w:lineRule="atLeast"/>
        <w:ind w:firstLine="567"/>
        <w:jc w:val="both"/>
        <w:rPr>
          <w:rFonts w:ascii="Times New Roman" w:hAnsi="Times New Roman"/>
          <w:sz w:val="24"/>
          <w:szCs w:val="24"/>
          <w:lang w:eastAsia="ru-RU"/>
        </w:rPr>
      </w:pPr>
      <w:r w:rsidRPr="00BC1893">
        <w:rPr>
          <w:rFonts w:ascii="Times New Roman" w:hAnsi="Times New Roman"/>
          <w:sz w:val="24"/>
          <w:szCs w:val="24"/>
          <w:lang w:eastAsia="ru-RU"/>
        </w:rPr>
        <w:t>доверенность от имени юридического лица с подписью его руководителя или иного лица, уполномоченного на это его учредительными документами;</w:t>
      </w:r>
    </w:p>
    <w:p w:rsidR="0081417D" w:rsidRPr="00BC1893" w:rsidRDefault="0081417D" w:rsidP="00BC1893">
      <w:pPr>
        <w:spacing w:after="0" w:line="238" w:lineRule="atLeast"/>
        <w:ind w:firstLine="567"/>
        <w:jc w:val="both"/>
        <w:rPr>
          <w:rFonts w:ascii="Times New Roman" w:hAnsi="Times New Roman"/>
          <w:sz w:val="24"/>
          <w:szCs w:val="24"/>
          <w:lang w:eastAsia="ru-RU"/>
        </w:rPr>
      </w:pPr>
      <w:r w:rsidRPr="00BC1893">
        <w:rPr>
          <w:rFonts w:ascii="Times New Roman" w:hAnsi="Times New Roman"/>
          <w:sz w:val="24"/>
          <w:szCs w:val="24"/>
          <w:lang w:eastAsia="ru-RU"/>
        </w:rPr>
        <w:t>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документах.</w:t>
      </w:r>
    </w:p>
    <w:p w:rsidR="0081417D" w:rsidRPr="00BC1893" w:rsidRDefault="0081417D" w:rsidP="00BC1893">
      <w:pPr>
        <w:spacing w:after="0" w:line="238" w:lineRule="atLeast"/>
        <w:ind w:firstLine="567"/>
        <w:jc w:val="both"/>
        <w:rPr>
          <w:rFonts w:ascii="Times New Roman" w:hAnsi="Times New Roman"/>
          <w:sz w:val="24"/>
          <w:szCs w:val="24"/>
          <w:lang w:eastAsia="ru-RU"/>
        </w:rPr>
      </w:pPr>
      <w:r w:rsidRPr="00BC1893">
        <w:rPr>
          <w:rFonts w:ascii="Times New Roman" w:hAnsi="Times New Roman"/>
          <w:sz w:val="24"/>
          <w:szCs w:val="24"/>
          <w:lang w:eastAsia="ru-RU"/>
        </w:rPr>
        <w:t>В случае удостоверения доверенности от имени юридического лица проверяются его правоспособность, а также полномочия его представителя.</w:t>
      </w:r>
    </w:p>
    <w:p w:rsidR="0081417D" w:rsidRPr="00BC1893" w:rsidRDefault="0081417D" w:rsidP="00BC1893">
      <w:pPr>
        <w:spacing w:after="0" w:line="238" w:lineRule="atLeast"/>
        <w:ind w:firstLine="567"/>
        <w:jc w:val="both"/>
        <w:rPr>
          <w:rFonts w:ascii="Times New Roman" w:hAnsi="Times New Roman"/>
          <w:sz w:val="24"/>
          <w:szCs w:val="24"/>
          <w:lang w:eastAsia="ru-RU"/>
        </w:rPr>
      </w:pPr>
      <w:r w:rsidRPr="00BC1893">
        <w:rPr>
          <w:rFonts w:ascii="Times New Roman" w:hAnsi="Times New Roman"/>
          <w:sz w:val="24"/>
          <w:szCs w:val="24"/>
          <w:lang w:eastAsia="ru-RU"/>
        </w:rPr>
        <w:t>3. оригинала документа, 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rsidR="0081417D" w:rsidRPr="00BC1893" w:rsidRDefault="0081417D" w:rsidP="00BC1893">
      <w:pPr>
        <w:spacing w:after="0" w:line="238" w:lineRule="atLeast"/>
        <w:ind w:firstLine="567"/>
        <w:jc w:val="both"/>
        <w:rPr>
          <w:rFonts w:ascii="Times New Roman" w:hAnsi="Times New Roman"/>
          <w:sz w:val="24"/>
          <w:szCs w:val="24"/>
          <w:lang w:eastAsia="ru-RU"/>
        </w:rPr>
      </w:pPr>
      <w:bookmarkStart w:id="58" w:name="sub_40"/>
      <w:r w:rsidRPr="00BC1893">
        <w:rPr>
          <w:rFonts w:ascii="Times New Roman" w:hAnsi="Times New Roman"/>
          <w:sz w:val="24"/>
          <w:szCs w:val="24"/>
          <w:bdr w:val="none" w:sz="0" w:space="0" w:color="auto" w:frame="1"/>
          <w:lang w:eastAsia="ru-RU"/>
        </w:rPr>
        <w:t>4. документ об уплате государственной пошлины или нотариального тарифа (при необходимости).</w:t>
      </w:r>
    </w:p>
    <w:p w:rsidR="0081417D"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Для подтверждения полномочий представителя(ей) юридического лица, имеющего(их) право действовать без доверенности от имени юридического лица, должностное лицо местного самоуправления запрашивает сведения, содержащиеся в Едином государственном реестре юридических лиц.</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p>
    <w:p w:rsidR="0081417D" w:rsidRDefault="0081417D" w:rsidP="00BC1893">
      <w:pPr>
        <w:spacing w:after="0" w:line="238" w:lineRule="atLeast"/>
        <w:ind w:firstLine="567"/>
        <w:jc w:val="both"/>
        <w:rPr>
          <w:rFonts w:ascii="Times New Roman" w:hAnsi="Times New Roman"/>
          <w:b/>
          <w:bCs/>
          <w:sz w:val="24"/>
          <w:szCs w:val="24"/>
          <w:bdr w:val="none" w:sz="0" w:space="0" w:color="auto" w:frame="1"/>
          <w:lang w:eastAsia="ru-RU"/>
        </w:rPr>
      </w:pPr>
      <w:r w:rsidRPr="00BC1893">
        <w:rPr>
          <w:rFonts w:ascii="Times New Roman" w:hAnsi="Times New Roman"/>
          <w:b/>
          <w:bCs/>
          <w:sz w:val="24"/>
          <w:szCs w:val="24"/>
          <w:bdr w:val="none" w:sz="0" w:space="0" w:color="auto" w:frame="1"/>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власти</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в Федеральную налоговую службу России (сведения, содержащиеся в Едином государственном реестре юридических лиц);</w:t>
      </w:r>
    </w:p>
    <w:p w:rsidR="0081417D"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xml:space="preserve">- в Управление Федерального казначейства по </w:t>
      </w:r>
      <w:r>
        <w:rPr>
          <w:rFonts w:ascii="Times New Roman" w:hAnsi="Times New Roman"/>
          <w:sz w:val="24"/>
          <w:szCs w:val="24"/>
          <w:bdr w:val="none" w:sz="0" w:space="0" w:color="auto" w:frame="1"/>
          <w:lang w:eastAsia="ru-RU"/>
        </w:rPr>
        <w:t>Курской</w:t>
      </w:r>
      <w:r w:rsidRPr="00BC1893">
        <w:rPr>
          <w:rFonts w:ascii="Times New Roman" w:hAnsi="Times New Roman"/>
          <w:sz w:val="24"/>
          <w:szCs w:val="24"/>
          <w:bdr w:val="none" w:sz="0" w:space="0" w:color="auto" w:frame="1"/>
          <w:lang w:eastAsia="ru-RU"/>
        </w:rPr>
        <w:t xml:space="preserve">  области (сведения об уплате государственной пошлины или нотариального тарифа).</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p>
    <w:p w:rsidR="0081417D" w:rsidRPr="00BC1893" w:rsidRDefault="0081417D" w:rsidP="00BC1893">
      <w:pPr>
        <w:spacing w:after="15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b/>
          <w:bCs/>
          <w:sz w:val="24"/>
          <w:szCs w:val="24"/>
          <w:bdr w:val="none" w:sz="0" w:space="0" w:color="auto" w:frame="1"/>
          <w:lang w:eastAsia="ru-RU"/>
        </w:rPr>
        <w:t>2.8. Указание на запрет требовать от заявителя.</w:t>
      </w:r>
    </w:p>
    <w:p w:rsidR="0081417D" w:rsidRPr="00BC1893" w:rsidRDefault="0081417D" w:rsidP="006935AD">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Администрация не вправе требовать от заявителя:</w:t>
      </w:r>
    </w:p>
    <w:p w:rsidR="0081417D" w:rsidRPr="00BC1893" w:rsidRDefault="0081417D" w:rsidP="006935AD">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417D" w:rsidRPr="00BC1893" w:rsidRDefault="0081417D" w:rsidP="006935AD">
      <w:pPr>
        <w:spacing w:after="0" w:line="238" w:lineRule="atLeast"/>
        <w:ind w:firstLine="567"/>
        <w:jc w:val="both"/>
        <w:rPr>
          <w:rFonts w:ascii="Times New Roman" w:hAnsi="Times New Roman"/>
          <w:sz w:val="24"/>
          <w:szCs w:val="24"/>
          <w:lang w:eastAsia="ru-RU"/>
        </w:rPr>
      </w:pPr>
      <w:r w:rsidRPr="00BC1893">
        <w:rPr>
          <w:rFonts w:ascii="Times New Roman" w:hAnsi="Times New Roman"/>
          <w:sz w:val="24"/>
          <w:szCs w:val="24"/>
          <w:bdr w:val="none" w:sz="0" w:space="0" w:color="auto" w:frame="1"/>
          <w:lang w:eastAsia="ru-RU"/>
        </w:rPr>
        <w:t>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bookmarkEnd w:id="58"/>
      <w:r w:rsidR="000B3A41" w:rsidRPr="00BC1893">
        <w:rPr>
          <w:rFonts w:ascii="Times New Roman" w:hAnsi="Times New Roman"/>
          <w:sz w:val="24"/>
          <w:szCs w:val="24"/>
          <w:lang w:eastAsia="ru-RU"/>
        </w:rPr>
        <w:fldChar w:fldCharType="begin"/>
      </w:r>
      <w:r w:rsidRPr="00BC1893">
        <w:rPr>
          <w:rFonts w:ascii="Times New Roman" w:hAnsi="Times New Roman"/>
          <w:sz w:val="24"/>
          <w:szCs w:val="24"/>
          <w:lang w:eastAsia="ru-RU"/>
        </w:rPr>
        <w:instrText xml:space="preserve"> HYPERLINK "http://internet.garant.ru/document/redirect/12177515/706" </w:instrText>
      </w:r>
      <w:r w:rsidR="000B3A41" w:rsidRPr="00BC1893">
        <w:rPr>
          <w:rFonts w:ascii="Times New Roman" w:hAnsi="Times New Roman"/>
          <w:sz w:val="24"/>
          <w:szCs w:val="24"/>
          <w:lang w:eastAsia="ru-RU"/>
        </w:rPr>
        <w:fldChar w:fldCharType="separate"/>
      </w:r>
      <w:r w:rsidRPr="00BC1893">
        <w:rPr>
          <w:rFonts w:ascii="Times New Roman" w:hAnsi="Times New Roman"/>
          <w:sz w:val="24"/>
          <w:szCs w:val="24"/>
          <w:bdr w:val="none" w:sz="0" w:space="0" w:color="auto" w:frame="1"/>
          <w:lang w:eastAsia="ru-RU"/>
        </w:rPr>
        <w:t>частью 6 статьи 7</w:t>
      </w:r>
      <w:r w:rsidR="000B3A41" w:rsidRPr="00BC1893">
        <w:rPr>
          <w:rFonts w:ascii="Times New Roman" w:hAnsi="Times New Roman"/>
          <w:sz w:val="24"/>
          <w:szCs w:val="24"/>
          <w:lang w:eastAsia="ru-RU"/>
        </w:rPr>
        <w:fldChar w:fldCharType="end"/>
      </w:r>
      <w:r w:rsidRPr="00BC1893">
        <w:rPr>
          <w:rFonts w:ascii="Times New Roman" w:hAnsi="Times New Roman"/>
          <w:sz w:val="24"/>
          <w:szCs w:val="24"/>
          <w:lang w:eastAsia="ru-RU"/>
        </w:rPr>
        <w:t> Федерального закона от 27.07.2010 № 210-ФЗ «Об организации предоставления государственных и муниципальных услуг» (Федеральный закон № 210-ФЗ) перечень документов;</w:t>
      </w:r>
    </w:p>
    <w:p w:rsidR="0081417D" w:rsidRPr="00BC1893" w:rsidRDefault="0081417D" w:rsidP="00BC1893">
      <w:pPr>
        <w:spacing w:after="0" w:line="238" w:lineRule="atLeast"/>
        <w:ind w:firstLine="567"/>
        <w:jc w:val="both"/>
        <w:rPr>
          <w:rFonts w:ascii="Times New Roman" w:hAnsi="Times New Roman"/>
          <w:sz w:val="24"/>
          <w:szCs w:val="24"/>
          <w:lang w:eastAsia="ru-RU"/>
        </w:rPr>
      </w:pPr>
      <w:r w:rsidRPr="00BC1893">
        <w:rPr>
          <w:rFonts w:ascii="Times New Roman" w:hAnsi="Times New Roman"/>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1417D" w:rsidRPr="00BC1893" w:rsidRDefault="0081417D" w:rsidP="00BC1893">
      <w:pPr>
        <w:spacing w:after="0" w:line="238" w:lineRule="atLeast"/>
        <w:ind w:firstLine="567"/>
        <w:jc w:val="both"/>
        <w:rPr>
          <w:rFonts w:ascii="Times New Roman" w:hAnsi="Times New Roman"/>
          <w:sz w:val="24"/>
          <w:szCs w:val="24"/>
          <w:lang w:eastAsia="ru-RU"/>
        </w:rPr>
      </w:pPr>
      <w:r w:rsidRPr="00BC1893">
        <w:rPr>
          <w:rFonts w:ascii="Times New Roman" w:hAnsi="Times New Roman"/>
          <w:sz w:val="24"/>
          <w:szCs w:val="24"/>
          <w:lang w:eastAsia="ru-RU"/>
        </w:rPr>
        <w:t>Заявитель вправе представить указанные документы и информацию в органы, предоставляющие муниципальную услугу, по собственной инициативе.</w:t>
      </w:r>
    </w:p>
    <w:p w:rsidR="0081417D" w:rsidRDefault="0081417D" w:rsidP="00BC1893">
      <w:pPr>
        <w:spacing w:after="0" w:line="238" w:lineRule="atLeast"/>
        <w:ind w:firstLine="567"/>
        <w:jc w:val="both"/>
        <w:rPr>
          <w:rFonts w:ascii="Times New Roman" w:hAnsi="Times New Roman"/>
          <w:sz w:val="24"/>
          <w:szCs w:val="24"/>
          <w:lang w:eastAsia="ru-RU"/>
        </w:rPr>
      </w:pPr>
      <w:r w:rsidRPr="00BC1893">
        <w:rPr>
          <w:rFonts w:ascii="Times New Roman" w:hAnsi="Times New Roman"/>
          <w:sz w:val="24"/>
          <w:szCs w:val="24"/>
          <w:lang w:eastAsia="ru-RU"/>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81417D" w:rsidRPr="00BC1893" w:rsidRDefault="0081417D" w:rsidP="00BC1893">
      <w:pPr>
        <w:spacing w:after="0" w:line="238" w:lineRule="atLeast"/>
        <w:ind w:firstLine="567"/>
        <w:jc w:val="both"/>
        <w:rPr>
          <w:rFonts w:ascii="Times New Roman" w:hAnsi="Times New Roman"/>
          <w:sz w:val="24"/>
          <w:szCs w:val="24"/>
          <w:lang w:eastAsia="ru-RU"/>
        </w:rPr>
      </w:pPr>
    </w:p>
    <w:p w:rsidR="0081417D" w:rsidRDefault="0081417D" w:rsidP="00BC1893">
      <w:pPr>
        <w:spacing w:after="0" w:line="240" w:lineRule="auto"/>
        <w:ind w:firstLine="567"/>
        <w:jc w:val="both"/>
        <w:outlineLvl w:val="0"/>
        <w:rPr>
          <w:rFonts w:ascii="Times New Roman" w:hAnsi="Times New Roman"/>
          <w:b/>
          <w:kern w:val="36"/>
          <w:sz w:val="24"/>
          <w:szCs w:val="24"/>
          <w:bdr w:val="none" w:sz="0" w:space="0" w:color="auto" w:frame="1"/>
          <w:lang w:eastAsia="ru-RU"/>
        </w:rPr>
      </w:pPr>
      <w:bookmarkStart w:id="59" w:name="sub_33"/>
      <w:r w:rsidRPr="00BC1893">
        <w:rPr>
          <w:rFonts w:ascii="Times New Roman" w:hAnsi="Times New Roman"/>
          <w:b/>
          <w:kern w:val="36"/>
          <w:sz w:val="24"/>
          <w:szCs w:val="24"/>
          <w:bdr w:val="none" w:sz="0" w:space="0" w:color="auto" w:frame="1"/>
          <w:lang w:eastAsia="ru-RU"/>
        </w:rPr>
        <w:t>2.9. Исчерпывающий перечень оснований для отказа в приеме документов, необходимых для предоставления муниципальной услуги</w:t>
      </w:r>
    </w:p>
    <w:p w:rsidR="0081417D" w:rsidRPr="00BC1893" w:rsidRDefault="0081417D" w:rsidP="00BC1893">
      <w:pPr>
        <w:spacing w:after="0" w:line="240" w:lineRule="auto"/>
        <w:ind w:firstLine="567"/>
        <w:jc w:val="both"/>
        <w:outlineLvl w:val="0"/>
        <w:rPr>
          <w:rFonts w:ascii="Times New Roman" w:hAnsi="Times New Roman"/>
          <w:b/>
          <w:kern w:val="36"/>
          <w:sz w:val="24"/>
          <w:szCs w:val="24"/>
          <w:lang w:eastAsia="ru-RU"/>
        </w:rPr>
      </w:pP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Исчерпывающий перечень оснований для отказа в приеме документов, необходимых для предоставления муниципальной услуги:</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непредставление заявителем документа, удостоверяющего его личность;</w:t>
      </w:r>
    </w:p>
    <w:p w:rsidR="0081417D"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непредставление представителем заявителя документа, удостоверяющего его личность и полномочия.</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p>
    <w:p w:rsidR="0081417D" w:rsidRDefault="0081417D" w:rsidP="00BC1893">
      <w:pPr>
        <w:spacing w:after="0" w:line="240" w:lineRule="auto"/>
        <w:ind w:firstLine="567"/>
        <w:jc w:val="both"/>
        <w:outlineLvl w:val="0"/>
        <w:rPr>
          <w:rFonts w:ascii="Times New Roman" w:hAnsi="Times New Roman"/>
          <w:b/>
          <w:kern w:val="36"/>
          <w:sz w:val="24"/>
          <w:szCs w:val="24"/>
          <w:bdr w:val="none" w:sz="0" w:space="0" w:color="auto" w:frame="1"/>
          <w:lang w:eastAsia="ru-RU"/>
        </w:rPr>
      </w:pPr>
      <w:bookmarkStart w:id="60" w:name="sub_36"/>
      <w:bookmarkEnd w:id="59"/>
      <w:r w:rsidRPr="00BC1893">
        <w:rPr>
          <w:rFonts w:ascii="Times New Roman" w:hAnsi="Times New Roman"/>
          <w:b/>
          <w:kern w:val="36"/>
          <w:sz w:val="24"/>
          <w:szCs w:val="24"/>
          <w:bdr w:val="none" w:sz="0" w:space="0" w:color="auto" w:frame="1"/>
          <w:lang w:eastAsia="ru-RU"/>
        </w:rPr>
        <w:t>2.10. Исчерпывающий перечень оснований для приостановления или отказа в предоставлении муниципальной услуги</w:t>
      </w:r>
    </w:p>
    <w:p w:rsidR="0081417D" w:rsidRPr="00BC1893" w:rsidRDefault="0081417D" w:rsidP="00BC1893">
      <w:pPr>
        <w:spacing w:after="0" w:line="240" w:lineRule="auto"/>
        <w:ind w:firstLine="567"/>
        <w:jc w:val="both"/>
        <w:outlineLvl w:val="0"/>
        <w:rPr>
          <w:rFonts w:ascii="Times New Roman" w:hAnsi="Times New Roman"/>
          <w:b/>
          <w:kern w:val="36"/>
          <w:sz w:val="24"/>
          <w:szCs w:val="24"/>
          <w:lang w:eastAsia="ru-RU"/>
        </w:rPr>
      </w:pPr>
    </w:p>
    <w:p w:rsidR="0081417D" w:rsidRPr="0080667B" w:rsidRDefault="0081417D" w:rsidP="00BC1893">
      <w:pPr>
        <w:spacing w:after="0" w:line="238" w:lineRule="atLeast"/>
        <w:ind w:firstLine="567"/>
        <w:jc w:val="both"/>
        <w:rPr>
          <w:rFonts w:ascii="Times New Roman" w:hAnsi="Times New Roman"/>
          <w:sz w:val="24"/>
          <w:szCs w:val="24"/>
          <w:lang w:eastAsia="ru-RU"/>
        </w:rPr>
      </w:pPr>
      <w:bookmarkStart w:id="61" w:name="sub_34"/>
      <w:bookmarkEnd w:id="60"/>
      <w:r w:rsidRPr="0080667B">
        <w:rPr>
          <w:rFonts w:ascii="Times New Roman" w:hAnsi="Times New Roman"/>
          <w:sz w:val="24"/>
          <w:szCs w:val="24"/>
          <w:bdr w:val="none" w:sz="0" w:space="0" w:color="auto" w:frame="1"/>
          <w:lang w:eastAsia="ru-RU"/>
        </w:rPr>
        <w:t>2.10.1. Предоставление муниципальной услуги может быть приостановлено в случае отсутствия документов, удостоверяющих личность заявителя, а также в случае неуплаты государственной пошлины за совершение нотариального действия.</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80667B">
        <w:rPr>
          <w:rFonts w:ascii="Times New Roman" w:hAnsi="Times New Roman"/>
          <w:sz w:val="24"/>
          <w:szCs w:val="24"/>
          <w:bdr w:val="none" w:sz="0" w:space="0" w:color="auto" w:frame="1"/>
          <w:lang w:eastAsia="ru-RU"/>
        </w:rPr>
        <w:t>Совершение нотариального действия может быть отложено</w:t>
      </w:r>
      <w:r w:rsidRPr="00BC1893">
        <w:rPr>
          <w:rFonts w:ascii="Times New Roman" w:hAnsi="Times New Roman"/>
          <w:sz w:val="24"/>
          <w:szCs w:val="24"/>
          <w:bdr w:val="none" w:sz="0" w:space="0" w:color="auto" w:frame="1"/>
          <w:lang w:eastAsia="ru-RU"/>
        </w:rPr>
        <w:t xml:space="preserve"> в случае:</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необходимости истребования дополнительных сведений от физических и юридических лиц;</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направления документов на экспертизу.</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81417D" w:rsidRPr="00BC1893" w:rsidRDefault="0081417D" w:rsidP="00BC1893">
      <w:pPr>
        <w:spacing w:after="0" w:line="238" w:lineRule="atLeast"/>
        <w:ind w:firstLine="567"/>
        <w:jc w:val="both"/>
        <w:rPr>
          <w:rFonts w:ascii="Times New Roman" w:hAnsi="Times New Roman"/>
          <w:color w:val="242424"/>
          <w:sz w:val="24"/>
          <w:szCs w:val="24"/>
          <w:bdr w:val="none" w:sz="0" w:space="0" w:color="auto" w:frame="1"/>
          <w:lang w:eastAsia="ru-RU"/>
        </w:rPr>
      </w:pPr>
      <w:r w:rsidRPr="00BC1893">
        <w:rPr>
          <w:rFonts w:ascii="Times New Roman" w:hAnsi="Times New Roman"/>
          <w:sz w:val="24"/>
          <w:szCs w:val="24"/>
          <w:bdr w:val="none" w:sz="0" w:space="0" w:color="auto" w:frame="1"/>
          <w:lang w:eastAsia="ru-RU"/>
        </w:rP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w:t>
      </w:r>
      <w:r>
        <w:rPr>
          <w:rFonts w:ascii="Times New Roman" w:hAnsi="Times New Roman"/>
          <w:sz w:val="24"/>
          <w:szCs w:val="24"/>
          <w:bdr w:val="none" w:sz="0" w:space="0" w:color="auto" w:frame="1"/>
          <w:lang w:eastAsia="ru-RU"/>
        </w:rPr>
        <w:t xml:space="preserve"> </w:t>
      </w:r>
      <w:r w:rsidRPr="00BC1893">
        <w:rPr>
          <w:rFonts w:ascii="Times New Roman" w:hAnsi="Times New Roman"/>
          <w:color w:val="242424"/>
          <w:sz w:val="24"/>
          <w:szCs w:val="24"/>
          <w:bdr w:val="none" w:sz="0" w:space="0" w:color="auto" w:frame="1"/>
          <w:lang w:eastAsia="ru-RU"/>
        </w:rPr>
        <w:t>заинтересованное лицо, совершение нотариального действия приостанавливается до разрешения дела судом.</w:t>
      </w:r>
    </w:p>
    <w:p w:rsidR="0081417D" w:rsidRPr="0080667B" w:rsidRDefault="0081417D" w:rsidP="0080667B">
      <w:pPr>
        <w:spacing w:after="0" w:line="240" w:lineRule="auto"/>
        <w:ind w:firstLine="567"/>
        <w:jc w:val="both"/>
        <w:rPr>
          <w:rFonts w:ascii="Times New Roman" w:hAnsi="Times New Roman"/>
          <w:color w:val="242424"/>
          <w:sz w:val="24"/>
          <w:szCs w:val="24"/>
          <w:bdr w:val="none" w:sz="0" w:space="0" w:color="auto" w:frame="1"/>
          <w:lang w:eastAsia="ru-RU"/>
        </w:rPr>
      </w:pPr>
      <w:r w:rsidRPr="00BC1893">
        <w:rPr>
          <w:rFonts w:ascii="Times New Roman" w:hAnsi="Times New Roman"/>
          <w:color w:val="242424"/>
          <w:sz w:val="24"/>
          <w:szCs w:val="24"/>
          <w:bdr w:val="none" w:sz="0" w:space="0" w:color="auto" w:frame="1"/>
          <w:lang w:eastAsia="ru-RU"/>
        </w:rPr>
        <w:t xml:space="preserve">Должностные лица Администрации не принимают для совершения нотариальных действий документы, имеющие подчистки либо приписки, зачеркнутые слова и иные </w:t>
      </w:r>
      <w:r w:rsidRPr="0080667B">
        <w:rPr>
          <w:rFonts w:ascii="Times New Roman" w:hAnsi="Times New Roman"/>
          <w:color w:val="242424"/>
          <w:sz w:val="24"/>
          <w:szCs w:val="24"/>
          <w:bdr w:val="none" w:sz="0" w:space="0" w:color="auto" w:frame="1"/>
          <w:lang w:eastAsia="ru-RU"/>
        </w:rPr>
        <w:t>неоговоренные исправления, а также документы, исполненные карандашом.</w:t>
      </w:r>
    </w:p>
    <w:p w:rsidR="0081417D" w:rsidRPr="0080667B" w:rsidRDefault="0081417D" w:rsidP="0080667B">
      <w:pPr>
        <w:spacing w:after="0" w:line="240" w:lineRule="auto"/>
        <w:ind w:firstLine="567"/>
        <w:jc w:val="both"/>
        <w:rPr>
          <w:rFonts w:ascii="Times New Roman" w:hAnsi="Times New Roman"/>
          <w:sz w:val="24"/>
          <w:szCs w:val="24"/>
          <w:lang w:eastAsia="ru-RU"/>
        </w:rPr>
      </w:pPr>
      <w:bookmarkStart w:id="62" w:name="sub_35"/>
      <w:bookmarkEnd w:id="61"/>
      <w:r w:rsidRPr="0080667B">
        <w:rPr>
          <w:rFonts w:ascii="Times New Roman" w:hAnsi="Times New Roman"/>
          <w:sz w:val="24"/>
          <w:szCs w:val="24"/>
          <w:bdr w:val="none" w:sz="0" w:space="0" w:color="auto" w:frame="1"/>
          <w:lang w:eastAsia="ru-RU"/>
        </w:rPr>
        <w:t>2.10.2. Должностные лица Администрации отказывают в совершении нотариального действия, если:</w:t>
      </w:r>
    </w:p>
    <w:p w:rsidR="0081417D" w:rsidRPr="00BC1893" w:rsidRDefault="0081417D" w:rsidP="0080667B">
      <w:pPr>
        <w:spacing w:after="0" w:line="240" w:lineRule="auto"/>
        <w:ind w:firstLine="567"/>
        <w:jc w:val="both"/>
        <w:rPr>
          <w:rFonts w:ascii="Times New Roman" w:hAnsi="Times New Roman"/>
          <w:sz w:val="24"/>
          <w:szCs w:val="24"/>
          <w:bdr w:val="none" w:sz="0" w:space="0" w:color="auto" w:frame="1"/>
          <w:lang w:eastAsia="ru-RU"/>
        </w:rPr>
      </w:pPr>
      <w:r w:rsidRPr="0080667B">
        <w:rPr>
          <w:rFonts w:ascii="Times New Roman" w:hAnsi="Times New Roman"/>
          <w:sz w:val="24"/>
          <w:szCs w:val="24"/>
          <w:bdr w:val="none" w:sz="0" w:space="0" w:color="auto" w:frame="1"/>
          <w:lang w:eastAsia="ru-RU"/>
        </w:rPr>
        <w:t>- совершение такого действия</w:t>
      </w:r>
      <w:r w:rsidRPr="00BC1893">
        <w:rPr>
          <w:rFonts w:ascii="Times New Roman" w:hAnsi="Times New Roman"/>
          <w:sz w:val="24"/>
          <w:szCs w:val="24"/>
          <w:bdr w:val="none" w:sz="0" w:space="0" w:color="auto" w:frame="1"/>
          <w:lang w:eastAsia="ru-RU"/>
        </w:rPr>
        <w:t xml:space="preserve"> противоречит закону;</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действие подлежит совершению должностным лицом Администрации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сделка не соответствует требованиям закона;</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документы, представленные для совершения нотариального действия, не соответствуют требованиям законодательства.</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В постановлении об отказе должны быть указаны:</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дата вынесения постановления;</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фамилия, инициалы, должность лица, уполномоченного совершать нотариальные действия, наименование Администрации;</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нотариальное действие, о совершении которого просил обратившийся;</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основание отказа со ссылкой на действующее законодательство;</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порядок и сроки обжалования отказа.</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Постановление составляется в двух подлинных экземплярах, каждый экземпляр подписывается должностным лицом Администрации с приложением оттиска печати Администрации. Постановление регистрируется в книге исходящей корреспонденции.</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81417D" w:rsidRPr="00BC1893" w:rsidRDefault="0081417D" w:rsidP="0080667B">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расписывается в получении постановления и ставит дату вручения.</w:t>
      </w:r>
    </w:p>
    <w:p w:rsidR="0081417D" w:rsidRPr="0080667B"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80667B">
        <w:rPr>
          <w:rFonts w:ascii="Times New Roman" w:hAnsi="Times New Roman"/>
          <w:bCs/>
          <w:sz w:val="24"/>
          <w:szCs w:val="24"/>
          <w:bdr w:val="none" w:sz="0" w:space="0" w:color="auto" w:frame="1"/>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81417D" w:rsidRPr="0080667B"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80667B">
        <w:rPr>
          <w:rFonts w:ascii="Times New Roman" w:hAnsi="Times New Roman"/>
          <w:sz w:val="24"/>
          <w:szCs w:val="24"/>
          <w:bdr w:val="none" w:sz="0" w:space="0" w:color="auto" w:frame="1"/>
          <w:lang w:eastAsia="ru-RU"/>
        </w:rPr>
        <w:t>Муниципальная услуга по совершению нотариальных действий предоставляется на платной основе в соответствии с действующим законодательством Российской Федерации.</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80667B">
        <w:rPr>
          <w:rFonts w:ascii="Times New Roman" w:hAnsi="Times New Roman"/>
          <w:sz w:val="24"/>
          <w:szCs w:val="24"/>
          <w:bdr w:val="none" w:sz="0" w:space="0" w:color="auto" w:frame="1"/>
          <w:lang w:eastAsia="ru-RU"/>
        </w:rPr>
        <w:t>Оплата нотариальных действий, совершаемых должностным</w:t>
      </w:r>
      <w:r w:rsidRPr="00BC1893">
        <w:rPr>
          <w:rFonts w:ascii="Times New Roman" w:hAnsi="Times New Roman"/>
          <w:sz w:val="24"/>
          <w:szCs w:val="24"/>
          <w:bdr w:val="none" w:sz="0" w:space="0" w:color="auto" w:frame="1"/>
          <w:lang w:eastAsia="ru-RU"/>
        </w:rPr>
        <w:t xml:space="preserve"> лицом администрации, производится в порядке, установленном ст. 22 Основ законодательства Российской Федерации о нотариате.</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администрации, взимает государственную пошлину по ставкам, установленным законодательством Российской Федерации о налогах и сборах (Статья 333.24. Налогового кодекса Российской Федерации (часть вторая).</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администрации взимает нотариальный тариф в размере, установленном в соответствии с требованиями статьи 22.1 Основ законодательства Российской Федерации о нотариате.</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За нотариальные действия, совершаемые вне помещения администрации, государственная пошлина уплачивается в размере, увеличенном в полтора раза.</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При удостоверении доверенности, выданной в отношении нескольких лиц, государственная пошлина уплачивается однократно.</w:t>
      </w:r>
    </w:p>
    <w:p w:rsidR="0081417D" w:rsidRPr="0080667B"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80667B">
        <w:rPr>
          <w:rFonts w:ascii="Times New Roman" w:hAnsi="Times New Roman"/>
          <w:bCs/>
          <w:sz w:val="24"/>
          <w:szCs w:val="24"/>
          <w:bdr w:val="none" w:sz="0" w:space="0" w:color="auto" w:frame="1"/>
          <w:lang w:eastAsia="ru-RU"/>
        </w:rPr>
        <w:t>2.12. Максимальный срок ожидания в очереди при подаче запроса о предоставлении муниципальной услуги</w:t>
      </w:r>
    </w:p>
    <w:p w:rsidR="0081417D" w:rsidRPr="0080667B" w:rsidRDefault="0081417D" w:rsidP="00BC1893">
      <w:pPr>
        <w:spacing w:after="0" w:line="238" w:lineRule="atLeast"/>
        <w:ind w:firstLine="567"/>
        <w:jc w:val="both"/>
        <w:rPr>
          <w:rFonts w:ascii="Times New Roman" w:hAnsi="Times New Roman"/>
          <w:sz w:val="24"/>
          <w:szCs w:val="24"/>
          <w:lang w:eastAsia="ru-RU"/>
        </w:rPr>
      </w:pPr>
      <w:bookmarkStart w:id="63" w:name="sub_25"/>
      <w:bookmarkEnd w:id="62"/>
      <w:r w:rsidRPr="0080667B">
        <w:rPr>
          <w:rFonts w:ascii="Times New Roman" w:hAnsi="Times New Roman"/>
          <w:sz w:val="24"/>
          <w:szCs w:val="24"/>
          <w:bdr w:val="none" w:sz="0" w:space="0" w:color="auto" w:frame="1"/>
          <w:lang w:eastAsia="ru-RU"/>
        </w:rPr>
        <w:t>Время ожидания посетителей для получения муниципальной услуги не должно превышать 15 минут.</w:t>
      </w:r>
    </w:p>
    <w:p w:rsidR="0081417D" w:rsidRPr="0080667B"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80667B">
        <w:rPr>
          <w:rFonts w:ascii="Times New Roman" w:hAnsi="Times New Roman"/>
          <w:bCs/>
          <w:sz w:val="24"/>
          <w:szCs w:val="24"/>
          <w:bdr w:val="none" w:sz="0" w:space="0" w:color="auto" w:frame="1"/>
          <w:lang w:eastAsia="ru-RU"/>
        </w:rPr>
        <w:t>2.13. Срок и порядок регистрации запроса заявителя о предоставлении муниципальной услуги.</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80667B">
        <w:rPr>
          <w:rFonts w:ascii="Times New Roman" w:hAnsi="Times New Roman"/>
          <w:sz w:val="24"/>
          <w:szCs w:val="24"/>
          <w:bdr w:val="none" w:sz="0" w:space="0" w:color="auto" w:frame="1"/>
          <w:lang w:eastAsia="ru-RU"/>
        </w:rPr>
        <w:t>Документы, подлежащие</w:t>
      </w:r>
      <w:r w:rsidRPr="00BC1893">
        <w:rPr>
          <w:rFonts w:ascii="Times New Roman" w:hAnsi="Times New Roman"/>
          <w:sz w:val="24"/>
          <w:szCs w:val="24"/>
          <w:bdr w:val="none" w:sz="0" w:space="0" w:color="auto" w:frame="1"/>
          <w:lang w:eastAsia="ru-RU"/>
        </w:rPr>
        <w:t xml:space="preserve"> регистрации, должны быть учтены в журнале регистрации входящей корреспонденции в день их поступления, за исключением документов, подлежащих специальному учету, поступивших по почте.</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На документе в правом нижнем углу первой страницы ставятся регистрационный номер по журналу регистрации входящей корреспонденции и дата регистрации.</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Документы, подлежащие специальному учету, поступившие по почте, сначала регистрируются в журнале регистрации входящей корреспонденции, а затем - в книге специального учета.</w:t>
      </w:r>
    </w:p>
    <w:p w:rsidR="0081417D" w:rsidRPr="0080667B"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xml:space="preserve">Документы, принятые на личном приеме и подлежащие специальному учету, в </w:t>
      </w:r>
      <w:r w:rsidRPr="0080667B">
        <w:rPr>
          <w:rFonts w:ascii="Times New Roman" w:hAnsi="Times New Roman"/>
          <w:sz w:val="24"/>
          <w:szCs w:val="24"/>
          <w:bdr w:val="none" w:sz="0" w:space="0" w:color="auto" w:frame="1"/>
          <w:lang w:eastAsia="ru-RU"/>
        </w:rPr>
        <w:t>журнале регистрации входящей корреспонденции не регистрируются.</w:t>
      </w:r>
    </w:p>
    <w:p w:rsidR="0081417D" w:rsidRPr="0080667B" w:rsidRDefault="0081417D" w:rsidP="00BC1893">
      <w:pPr>
        <w:spacing w:after="0" w:line="240" w:lineRule="auto"/>
        <w:ind w:firstLine="567"/>
        <w:jc w:val="both"/>
        <w:outlineLvl w:val="0"/>
        <w:rPr>
          <w:rFonts w:ascii="Times New Roman" w:hAnsi="Times New Roman"/>
          <w:kern w:val="36"/>
          <w:sz w:val="24"/>
          <w:szCs w:val="24"/>
          <w:lang w:eastAsia="ru-RU"/>
        </w:rPr>
      </w:pPr>
      <w:bookmarkStart w:id="64" w:name="sub_42"/>
      <w:bookmarkEnd w:id="63"/>
      <w:r w:rsidRPr="0080667B">
        <w:rPr>
          <w:rFonts w:ascii="Times New Roman" w:hAnsi="Times New Roman"/>
          <w:kern w:val="36"/>
          <w:sz w:val="24"/>
          <w:szCs w:val="24"/>
          <w:bdr w:val="none" w:sz="0" w:space="0" w:color="auto" w:frame="1"/>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Предоставление муниципальной услуги осуществляется в специально выделенных для этих целей помещениях Администрации (далее - помещения).</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Для заявителей (представителей заявителя), должно быть обеспечено удобство с точки зрения пешеходной доступности от остановок общественного транспорта.</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1417D" w:rsidRPr="00CF0C56" w:rsidRDefault="0081417D" w:rsidP="00CF0C56">
      <w:pPr>
        <w:spacing w:after="0" w:line="238" w:lineRule="atLeast"/>
        <w:ind w:firstLine="567"/>
        <w:jc w:val="both"/>
        <w:rPr>
          <w:rFonts w:ascii="Times New Roman" w:hAnsi="Times New Roman"/>
          <w:sz w:val="24"/>
          <w:szCs w:val="24"/>
          <w:lang w:eastAsia="ru-RU"/>
        </w:rPr>
      </w:pPr>
      <w:bookmarkStart w:id="65" w:name="sub_1006"/>
      <w:bookmarkEnd w:id="64"/>
      <w:r w:rsidRPr="00CF0C56">
        <w:rPr>
          <w:rFonts w:ascii="Times New Roman" w:hAnsi="Times New Roman"/>
          <w:sz w:val="24"/>
          <w:szCs w:val="24"/>
          <w:bdr w:val="none" w:sz="0" w:space="0" w:color="auto" w:frame="1"/>
          <w:lang w:eastAsia="ru-RU"/>
        </w:rPr>
        <w:t>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 возможность беспрепятственного входа в объекты и выхода из них;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сопровождение инвалидов, имеющих стойкие нарушения функции зрения и самостоятельного передвижения по территории</w:t>
      </w:r>
      <w:r>
        <w:rPr>
          <w:rFonts w:ascii="Times New Roman" w:hAnsi="Times New Roman"/>
          <w:sz w:val="24"/>
          <w:szCs w:val="24"/>
          <w:bdr w:val="none" w:sz="0" w:space="0" w:color="auto" w:frame="1"/>
          <w:lang w:eastAsia="ru-RU"/>
        </w:rPr>
        <w:t xml:space="preserve"> </w:t>
      </w:r>
      <w:r w:rsidRPr="00CF0C56">
        <w:rPr>
          <w:rFonts w:ascii="Times New Roman" w:hAnsi="Times New Roman"/>
          <w:sz w:val="24"/>
          <w:szCs w:val="24"/>
          <w:bdr w:val="none" w:sz="0" w:space="0" w:color="auto" w:frame="1"/>
          <w:lang w:eastAsia="ru-RU"/>
        </w:rPr>
        <w:t>объекта; содействие инвалиду при входе в объект и выходе из него, информирование инвалида о доступных маршрутах общественного транспорта;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bookmarkEnd w:id="65"/>
      <w:r w:rsidR="000B3A41" w:rsidRPr="00CF0C56">
        <w:rPr>
          <w:rFonts w:ascii="Times New Roman" w:hAnsi="Times New Roman"/>
          <w:sz w:val="24"/>
          <w:szCs w:val="24"/>
          <w:lang w:eastAsia="ru-RU"/>
        </w:rPr>
        <w:fldChar w:fldCharType="begin"/>
      </w:r>
      <w:r w:rsidRPr="00CF0C56">
        <w:rPr>
          <w:rFonts w:ascii="Times New Roman" w:hAnsi="Times New Roman"/>
          <w:sz w:val="24"/>
          <w:szCs w:val="24"/>
          <w:lang w:eastAsia="ru-RU"/>
        </w:rPr>
        <w:instrText xml:space="preserve"> HYPERLINK "http://internet.garant.ru/document/redirect/71145140/1000" </w:instrText>
      </w:r>
      <w:r w:rsidR="000B3A41" w:rsidRPr="00CF0C56">
        <w:rPr>
          <w:rFonts w:ascii="Times New Roman" w:hAnsi="Times New Roman"/>
          <w:sz w:val="24"/>
          <w:szCs w:val="24"/>
          <w:lang w:eastAsia="ru-RU"/>
        </w:rPr>
        <w:fldChar w:fldCharType="separate"/>
      </w:r>
      <w:r w:rsidRPr="00CF0C56">
        <w:rPr>
          <w:rFonts w:ascii="Times New Roman" w:hAnsi="Times New Roman"/>
          <w:sz w:val="24"/>
          <w:szCs w:val="24"/>
          <w:bdr w:val="none" w:sz="0" w:space="0" w:color="auto" w:frame="1"/>
          <w:lang w:eastAsia="ru-RU"/>
        </w:rPr>
        <w:t>форме</w:t>
      </w:r>
      <w:r w:rsidR="000B3A41" w:rsidRPr="00CF0C56">
        <w:rPr>
          <w:rFonts w:ascii="Times New Roman" w:hAnsi="Times New Roman"/>
          <w:sz w:val="24"/>
          <w:szCs w:val="24"/>
          <w:lang w:eastAsia="ru-RU"/>
        </w:rPr>
        <w:fldChar w:fldCharType="end"/>
      </w:r>
      <w:r w:rsidRPr="00CF0C56">
        <w:rPr>
          <w:rFonts w:ascii="Times New Roman" w:hAnsi="Times New Roman"/>
          <w:sz w:val="24"/>
          <w:szCs w:val="24"/>
          <w:lang w:eastAsia="ru-RU"/>
        </w:rPr>
        <w:t> и в </w:t>
      </w:r>
      <w:hyperlink r:id="rId11" w:history="1">
        <w:r w:rsidRPr="00CF0C56">
          <w:rPr>
            <w:rFonts w:ascii="Times New Roman" w:hAnsi="Times New Roman"/>
            <w:sz w:val="24"/>
            <w:szCs w:val="24"/>
            <w:bdr w:val="none" w:sz="0" w:space="0" w:color="auto" w:frame="1"/>
            <w:lang w:eastAsia="ru-RU"/>
          </w:rPr>
          <w:t>порядке</w:t>
        </w:r>
      </w:hyperlink>
      <w:r w:rsidRPr="00CF0C56">
        <w:rPr>
          <w:rFonts w:ascii="Times New Roman" w:hAnsi="Times New Roman"/>
          <w:sz w:val="24"/>
          <w:szCs w:val="24"/>
          <w:lang w:eastAsia="ru-RU"/>
        </w:rPr>
        <w:t>, утвержденных </w:t>
      </w:r>
      <w:hyperlink r:id="rId12" w:history="1">
        <w:r w:rsidRPr="00CF0C56">
          <w:rPr>
            <w:rFonts w:ascii="Times New Roman" w:hAnsi="Times New Roman"/>
            <w:sz w:val="24"/>
            <w:szCs w:val="24"/>
            <w:bdr w:val="none" w:sz="0" w:space="0" w:color="auto" w:frame="1"/>
            <w:lang w:eastAsia="ru-RU"/>
          </w:rPr>
          <w:t>приказом</w:t>
        </w:r>
      </w:hyperlink>
      <w:r w:rsidRPr="00CF0C56">
        <w:rPr>
          <w:rFonts w:ascii="Times New Roman" w:hAnsi="Times New Roman"/>
          <w:sz w:val="24"/>
          <w:szCs w:val="24"/>
          <w:lang w:eastAsia="ru-RU"/>
        </w:rPr>
        <w:t>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81417D" w:rsidRPr="00CF0C56" w:rsidRDefault="0081417D" w:rsidP="00CF0C56">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В случаях, если здание, в котором предоставляется услуга, невозможно полностью приспособить с учетом потребностей инвалидов,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81417D" w:rsidRPr="00CF0C56" w:rsidRDefault="0081417D" w:rsidP="00CF0C56">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В случае предоставления услуги в арендуемых для предоставления услуг зданиях, которые невозможно полностью приспособить с учетом потребностей инвалидов,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81417D" w:rsidRPr="00CF0C56" w:rsidRDefault="0081417D" w:rsidP="00CF0C56">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Вход в здание (строение), в котором размещено помещение, должен обеспечивать свободный доступ заявителей (представителей заявителя), быть оборудован удобной лестницей с поручнями, широкими проходами, а также пандусами для передвижения кресел-колясок.</w:t>
      </w:r>
    </w:p>
    <w:p w:rsidR="0081417D" w:rsidRPr="00CF0C56" w:rsidRDefault="0081417D" w:rsidP="00CF0C56">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На здании (строении), в котором размещено помещение, рядом с входом должна быть размещена информационная табличка (вывеска), содержащая следующую информацию:</w:t>
      </w:r>
    </w:p>
    <w:p w:rsidR="0081417D" w:rsidRPr="00CF0C56" w:rsidRDefault="0081417D" w:rsidP="00CF0C56">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 наименование Администрации;</w:t>
      </w:r>
    </w:p>
    <w:p w:rsidR="0081417D" w:rsidRPr="00CF0C56" w:rsidRDefault="0081417D" w:rsidP="00CF0C56">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 место нахождения и юридический адрес Администрации;</w:t>
      </w:r>
    </w:p>
    <w:p w:rsidR="0081417D" w:rsidRPr="00CF0C56" w:rsidRDefault="0081417D" w:rsidP="00CF0C56">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 режим работы Администрации;</w:t>
      </w:r>
    </w:p>
    <w:p w:rsidR="0081417D" w:rsidRPr="00CF0C56" w:rsidRDefault="0081417D" w:rsidP="00CF0C56">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 номера телефонов для справок Администрации;</w:t>
      </w:r>
    </w:p>
    <w:p w:rsidR="0081417D" w:rsidRPr="00CF0C56" w:rsidRDefault="0081417D" w:rsidP="00CF0C56">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 адреса официальных сайтов администрации.</w:t>
      </w:r>
    </w:p>
    <w:p w:rsidR="0081417D" w:rsidRPr="00CF0C56" w:rsidRDefault="0081417D" w:rsidP="00CF0C56">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81417D" w:rsidRPr="00CF0C56" w:rsidRDefault="0081417D" w:rsidP="00CF0C56">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Помещения приема и выдачи документов должны предусматривать места для ожидания, информирования и приема заявителей (представителей заявителя).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1417D" w:rsidRPr="00CF0C56" w:rsidRDefault="0081417D" w:rsidP="00CF0C56">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В помещении приема и выдачи документов организуется работа справочных окон в количестве, обеспечивающем потребности граждан.</w:t>
      </w:r>
    </w:p>
    <w:p w:rsidR="0081417D" w:rsidRPr="00CF0C56" w:rsidRDefault="0081417D" w:rsidP="00CF0C56">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1417D" w:rsidRPr="00CF0C56" w:rsidRDefault="0081417D" w:rsidP="00CF0C56">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Помещения приема выдачи документов оборудуются стендами (стойками), содержащими информацию о порядке предоставления муниципальных услуг.</w:t>
      </w:r>
    </w:p>
    <w:p w:rsidR="0081417D" w:rsidRPr="008A6DC7" w:rsidRDefault="0081417D" w:rsidP="00CF0C56">
      <w:pPr>
        <w:spacing w:after="0" w:line="238" w:lineRule="atLeast"/>
        <w:ind w:firstLine="567"/>
        <w:jc w:val="both"/>
        <w:rPr>
          <w:rFonts w:ascii="Times New Roman" w:hAnsi="Times New Roman"/>
          <w:color w:val="242424"/>
          <w:sz w:val="24"/>
          <w:szCs w:val="24"/>
          <w:lang w:eastAsia="ru-RU"/>
        </w:rPr>
      </w:pPr>
      <w:r w:rsidRPr="008A6DC7">
        <w:rPr>
          <w:rFonts w:ascii="Times New Roman" w:hAnsi="Times New Roman"/>
          <w:color w:val="242424"/>
          <w:sz w:val="24"/>
          <w:szCs w:val="24"/>
          <w:lang w:eastAsia="ru-RU"/>
        </w:rPr>
        <w:t>В местах для ожидания устанавливаются стулья (кресельные секции, кресла) для заявителей (представителей заявителя).</w:t>
      </w:r>
    </w:p>
    <w:p w:rsidR="0081417D" w:rsidRPr="008A6DC7" w:rsidRDefault="0081417D" w:rsidP="00CF0C56">
      <w:pPr>
        <w:spacing w:after="0" w:line="238" w:lineRule="atLeast"/>
        <w:ind w:firstLine="567"/>
        <w:jc w:val="both"/>
        <w:rPr>
          <w:rFonts w:ascii="Times New Roman" w:hAnsi="Times New Roman"/>
          <w:color w:val="242424"/>
          <w:sz w:val="24"/>
          <w:szCs w:val="24"/>
          <w:lang w:eastAsia="ru-RU"/>
        </w:rPr>
      </w:pPr>
      <w:r w:rsidRPr="008A6DC7">
        <w:rPr>
          <w:rFonts w:ascii="Times New Roman" w:hAnsi="Times New Roman"/>
          <w:color w:val="242424"/>
          <w:sz w:val="24"/>
          <w:szCs w:val="24"/>
          <w:lang w:eastAsia="ru-RU"/>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81417D" w:rsidRPr="008A6DC7" w:rsidRDefault="0081417D" w:rsidP="0080667B">
      <w:pPr>
        <w:spacing w:after="0" w:line="238" w:lineRule="atLeast"/>
        <w:ind w:firstLine="567"/>
        <w:jc w:val="both"/>
        <w:rPr>
          <w:rFonts w:ascii="Times New Roman" w:hAnsi="Times New Roman"/>
          <w:color w:val="242424"/>
          <w:sz w:val="24"/>
          <w:szCs w:val="24"/>
          <w:lang w:eastAsia="ru-RU"/>
        </w:rPr>
      </w:pPr>
      <w:r w:rsidRPr="008A6DC7">
        <w:rPr>
          <w:rFonts w:ascii="Times New Roman" w:hAnsi="Times New Roman"/>
          <w:color w:val="242424"/>
          <w:sz w:val="24"/>
          <w:szCs w:val="24"/>
          <w:lang w:eastAsia="ru-RU"/>
        </w:rPr>
        <w:t>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81417D" w:rsidRPr="00CF0C56" w:rsidRDefault="0081417D" w:rsidP="0080667B">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81417D" w:rsidRPr="00CF0C56" w:rsidRDefault="0081417D" w:rsidP="0080667B">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Для заявителя (представителя заявителя), находящегося на приеме, должно быть предусмотрено место для раскладки документов.</w:t>
      </w:r>
    </w:p>
    <w:p w:rsidR="0081417D" w:rsidRDefault="0081417D" w:rsidP="00D234CC">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Прием комплекта документов, необходимых для осуществления муниципальной услуги по присвоению адреса объектам недвижимости, и выдача документов при наличии возможности должны осуществляться в разных окнах (кабинетах).</w:t>
      </w:r>
    </w:p>
    <w:p w:rsidR="0081417D" w:rsidRPr="00CF0C56" w:rsidRDefault="0081417D" w:rsidP="00D234CC">
      <w:pPr>
        <w:spacing w:after="0" w:line="238" w:lineRule="atLeast"/>
        <w:ind w:firstLine="567"/>
        <w:jc w:val="both"/>
        <w:rPr>
          <w:rFonts w:ascii="Times New Roman" w:hAnsi="Times New Roman"/>
          <w:sz w:val="24"/>
          <w:szCs w:val="24"/>
          <w:lang w:eastAsia="ru-RU"/>
        </w:rPr>
      </w:pPr>
    </w:p>
    <w:p w:rsidR="0081417D" w:rsidRDefault="0081417D" w:rsidP="00D234CC">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66" w:name="sub_300"/>
      <w:r w:rsidRPr="00D234CC">
        <w:rPr>
          <w:rFonts w:ascii="Times New Roman" w:hAnsi="Times New Roman"/>
          <w:b/>
          <w:kern w:val="36"/>
          <w:sz w:val="24"/>
          <w:szCs w:val="24"/>
          <w:bdr w:val="none" w:sz="0" w:space="0" w:color="auto" w:frame="1"/>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1417D" w:rsidRPr="00D234CC" w:rsidRDefault="0081417D" w:rsidP="00D234CC">
      <w:pPr>
        <w:spacing w:after="0" w:line="240" w:lineRule="auto"/>
        <w:ind w:firstLine="567"/>
        <w:jc w:val="center"/>
        <w:outlineLvl w:val="0"/>
        <w:rPr>
          <w:rFonts w:ascii="Times New Roman" w:hAnsi="Times New Roman"/>
          <w:b/>
          <w:kern w:val="36"/>
          <w:sz w:val="24"/>
          <w:szCs w:val="24"/>
          <w:lang w:eastAsia="ru-RU"/>
        </w:rPr>
      </w:pPr>
    </w:p>
    <w:p w:rsidR="0081417D" w:rsidRPr="00C92FD0" w:rsidRDefault="0081417D" w:rsidP="00C92FD0">
      <w:pPr>
        <w:spacing w:after="0" w:line="238" w:lineRule="atLeast"/>
        <w:ind w:firstLine="567"/>
        <w:jc w:val="center"/>
        <w:rPr>
          <w:rFonts w:ascii="Times New Roman" w:hAnsi="Times New Roman"/>
          <w:b/>
          <w:sz w:val="24"/>
          <w:szCs w:val="24"/>
          <w:lang w:eastAsia="ru-RU"/>
        </w:rPr>
      </w:pPr>
      <w:bookmarkStart w:id="67" w:name="sub_43"/>
      <w:bookmarkEnd w:id="66"/>
      <w:r w:rsidRPr="00C92FD0">
        <w:rPr>
          <w:rFonts w:ascii="Times New Roman" w:hAnsi="Times New Roman"/>
          <w:b/>
          <w:sz w:val="24"/>
          <w:szCs w:val="24"/>
          <w:bdr w:val="none" w:sz="0" w:space="0" w:color="auto" w:frame="1"/>
          <w:lang w:eastAsia="ru-RU"/>
        </w:rPr>
        <w:t>3.1. Предоставление муниципальной услуги включает в себя следующие административные процедуры:</w:t>
      </w:r>
    </w:p>
    <w:p w:rsidR="0081417D" w:rsidRPr="00CF0C56"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CF0C56">
        <w:rPr>
          <w:rFonts w:ascii="Times New Roman" w:hAnsi="Times New Roman"/>
          <w:sz w:val="24"/>
          <w:szCs w:val="24"/>
          <w:bdr w:val="none" w:sz="0" w:space="0" w:color="auto" w:frame="1"/>
          <w:lang w:eastAsia="ru-RU"/>
        </w:rPr>
        <w:t>- прием заявителя;</w:t>
      </w:r>
    </w:p>
    <w:p w:rsidR="0081417D" w:rsidRPr="00CF0C56"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CF0C56">
        <w:rPr>
          <w:rFonts w:ascii="Times New Roman" w:hAnsi="Times New Roman"/>
          <w:sz w:val="24"/>
          <w:szCs w:val="24"/>
          <w:bdr w:val="none" w:sz="0" w:space="0" w:color="auto" w:frame="1"/>
          <w:lang w:eastAsia="ru-RU"/>
        </w:rPr>
        <w:t>- установление личности заявителя;</w:t>
      </w:r>
    </w:p>
    <w:p w:rsidR="0081417D" w:rsidRPr="00CF0C56"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CF0C56">
        <w:rPr>
          <w:rFonts w:ascii="Times New Roman" w:hAnsi="Times New Roman"/>
          <w:sz w:val="24"/>
          <w:szCs w:val="24"/>
          <w:bdr w:val="none" w:sz="0" w:space="0" w:color="auto" w:frame="1"/>
          <w:lang w:eastAsia="ru-RU"/>
        </w:rPr>
        <w:t>- совершение нотариального действия, либо отказ в совершении нотариальных действий.</w:t>
      </w:r>
    </w:p>
    <w:p w:rsidR="0081417D" w:rsidRDefault="0081417D" w:rsidP="00C92FD0">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68" w:name="sub_44"/>
      <w:bookmarkEnd w:id="67"/>
      <w:r w:rsidRPr="00C92FD0">
        <w:rPr>
          <w:rFonts w:ascii="Times New Roman" w:hAnsi="Times New Roman"/>
          <w:b/>
          <w:kern w:val="36"/>
          <w:sz w:val="24"/>
          <w:szCs w:val="24"/>
          <w:bdr w:val="none" w:sz="0" w:space="0" w:color="auto" w:frame="1"/>
          <w:lang w:eastAsia="ru-RU"/>
        </w:rPr>
        <w:t>3.2. Блок-схема предоставления муниципальной услуги</w:t>
      </w:r>
    </w:p>
    <w:p w:rsidR="0081417D" w:rsidRPr="00C92FD0" w:rsidRDefault="0081417D" w:rsidP="00C92FD0">
      <w:pPr>
        <w:spacing w:after="0" w:line="240" w:lineRule="auto"/>
        <w:ind w:firstLine="567"/>
        <w:jc w:val="center"/>
        <w:outlineLvl w:val="0"/>
        <w:rPr>
          <w:rFonts w:ascii="Times New Roman" w:hAnsi="Times New Roman"/>
          <w:b/>
          <w:kern w:val="36"/>
          <w:sz w:val="24"/>
          <w:szCs w:val="24"/>
          <w:lang w:eastAsia="ru-RU"/>
        </w:rPr>
      </w:pPr>
    </w:p>
    <w:p w:rsidR="0081417D" w:rsidRPr="00CF0C56" w:rsidRDefault="0081417D" w:rsidP="00D234CC">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bdr w:val="none" w:sz="0" w:space="0" w:color="auto" w:frame="1"/>
          <w:lang w:eastAsia="ru-RU"/>
        </w:rPr>
        <w:t>Блок-схема последовательности административных процедур по предоставлению муниципальной услуги приведена в </w:t>
      </w:r>
      <w:bookmarkEnd w:id="68"/>
      <w:r w:rsidR="000B3A41" w:rsidRPr="00CF0C56">
        <w:rPr>
          <w:rFonts w:ascii="Times New Roman" w:hAnsi="Times New Roman"/>
          <w:sz w:val="24"/>
          <w:szCs w:val="24"/>
          <w:lang w:eastAsia="ru-RU"/>
        </w:rPr>
        <w:fldChar w:fldCharType="begin"/>
      </w:r>
      <w:r w:rsidRPr="00CF0C56">
        <w:rPr>
          <w:rFonts w:ascii="Times New Roman" w:hAnsi="Times New Roman"/>
          <w:sz w:val="24"/>
          <w:szCs w:val="24"/>
          <w:lang w:eastAsia="ru-RU"/>
        </w:rPr>
        <w:instrText xml:space="preserve"> HYPERLINK "file:///C:\\1\\2\\0207202040.rtf" \l "sub_1002" </w:instrText>
      </w:r>
      <w:r w:rsidR="000B3A41" w:rsidRPr="00CF0C56">
        <w:rPr>
          <w:rFonts w:ascii="Times New Roman" w:hAnsi="Times New Roman"/>
          <w:sz w:val="24"/>
          <w:szCs w:val="24"/>
          <w:lang w:eastAsia="ru-RU"/>
        </w:rPr>
        <w:fldChar w:fldCharType="separate"/>
      </w:r>
      <w:r w:rsidRPr="00CF0C56">
        <w:rPr>
          <w:rFonts w:ascii="Times New Roman" w:hAnsi="Times New Roman"/>
          <w:sz w:val="24"/>
          <w:szCs w:val="24"/>
          <w:bdr w:val="none" w:sz="0" w:space="0" w:color="auto" w:frame="1"/>
          <w:lang w:eastAsia="ru-RU"/>
        </w:rPr>
        <w:t>приложении № </w:t>
      </w:r>
      <w:r w:rsidR="000B3A41" w:rsidRPr="00CF0C56">
        <w:rPr>
          <w:rFonts w:ascii="Times New Roman" w:hAnsi="Times New Roman"/>
          <w:sz w:val="24"/>
          <w:szCs w:val="24"/>
          <w:lang w:eastAsia="ru-RU"/>
        </w:rPr>
        <w:fldChar w:fldCharType="end"/>
      </w:r>
      <w:r w:rsidRPr="00CF0C56">
        <w:rPr>
          <w:rFonts w:ascii="Times New Roman" w:hAnsi="Times New Roman"/>
          <w:sz w:val="24"/>
          <w:szCs w:val="24"/>
          <w:lang w:eastAsia="ru-RU"/>
        </w:rPr>
        <w:t>3 к административному регламенту.</w:t>
      </w:r>
    </w:p>
    <w:p w:rsidR="0081417D" w:rsidRPr="00CF0C56" w:rsidRDefault="0081417D" w:rsidP="00D234CC">
      <w:pPr>
        <w:spacing w:after="0" w:line="240" w:lineRule="auto"/>
        <w:ind w:firstLine="567"/>
        <w:jc w:val="both"/>
        <w:outlineLvl w:val="0"/>
        <w:rPr>
          <w:rFonts w:ascii="Times New Roman" w:hAnsi="Times New Roman"/>
          <w:kern w:val="36"/>
          <w:sz w:val="24"/>
          <w:szCs w:val="24"/>
          <w:lang w:eastAsia="ru-RU"/>
        </w:rPr>
      </w:pPr>
      <w:bookmarkStart w:id="69" w:name="sub_46"/>
      <w:r w:rsidRPr="00CF0C56">
        <w:rPr>
          <w:rFonts w:ascii="Times New Roman" w:hAnsi="Times New Roman"/>
          <w:kern w:val="36"/>
          <w:sz w:val="24"/>
          <w:szCs w:val="24"/>
          <w:bdr w:val="none" w:sz="0" w:space="0" w:color="auto" w:frame="1"/>
          <w:lang w:eastAsia="ru-RU"/>
        </w:rPr>
        <w:t>3.3. Прием заявителя</w:t>
      </w:r>
    </w:p>
    <w:p w:rsidR="0081417D" w:rsidRPr="00CF0C56"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CF0C56">
        <w:rPr>
          <w:rFonts w:ascii="Times New Roman" w:hAnsi="Times New Roman"/>
          <w:sz w:val="24"/>
          <w:szCs w:val="24"/>
          <w:bdr w:val="none" w:sz="0" w:space="0" w:color="auto" w:frame="1"/>
          <w:lang w:eastAsia="ru-RU"/>
        </w:rPr>
        <w:t>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с графиком приема граждан. Административная процедура по приему заявителя осуществляется в течение 5 минут с момента обращения заявителя.</w:t>
      </w:r>
    </w:p>
    <w:p w:rsidR="0081417D" w:rsidRPr="00CF0C56"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CF0C56">
        <w:rPr>
          <w:rFonts w:ascii="Times New Roman" w:hAnsi="Times New Roman"/>
          <w:sz w:val="24"/>
          <w:szCs w:val="24"/>
          <w:bdr w:val="none" w:sz="0" w:space="0" w:color="auto" w:frame="1"/>
          <w:lang w:eastAsia="ru-RU"/>
        </w:rPr>
        <w:t>Результат административной процедуры: личный прием заявителя.</w:t>
      </w:r>
    </w:p>
    <w:p w:rsidR="0081417D" w:rsidRDefault="0081417D" w:rsidP="00C92FD0">
      <w:pPr>
        <w:spacing w:after="0" w:line="238" w:lineRule="atLeast"/>
        <w:ind w:firstLine="567"/>
        <w:jc w:val="center"/>
        <w:outlineLvl w:val="0"/>
        <w:rPr>
          <w:rFonts w:ascii="Times New Roman" w:hAnsi="Times New Roman"/>
          <w:b/>
          <w:kern w:val="36"/>
          <w:sz w:val="24"/>
          <w:szCs w:val="24"/>
          <w:bdr w:val="none" w:sz="0" w:space="0" w:color="auto" w:frame="1"/>
          <w:lang w:eastAsia="ru-RU"/>
        </w:rPr>
      </w:pPr>
      <w:r w:rsidRPr="00C92FD0">
        <w:rPr>
          <w:rFonts w:ascii="Times New Roman" w:hAnsi="Times New Roman"/>
          <w:b/>
          <w:kern w:val="36"/>
          <w:sz w:val="24"/>
          <w:szCs w:val="24"/>
          <w:bdr w:val="none" w:sz="0" w:space="0" w:color="auto" w:frame="1"/>
          <w:lang w:eastAsia="ru-RU"/>
        </w:rPr>
        <w:t>3.4. Установление личности заявителя</w:t>
      </w:r>
    </w:p>
    <w:p w:rsidR="0081417D" w:rsidRPr="00C92FD0" w:rsidRDefault="0081417D" w:rsidP="00C92FD0">
      <w:pPr>
        <w:spacing w:after="0" w:line="238" w:lineRule="atLeast"/>
        <w:ind w:firstLine="567"/>
        <w:jc w:val="center"/>
        <w:outlineLvl w:val="0"/>
        <w:rPr>
          <w:rFonts w:ascii="Times New Roman" w:hAnsi="Times New Roman"/>
          <w:b/>
          <w:kern w:val="36"/>
          <w:sz w:val="24"/>
          <w:szCs w:val="24"/>
          <w:bdr w:val="none" w:sz="0" w:space="0" w:color="auto" w:frame="1"/>
          <w:lang w:eastAsia="ru-RU"/>
        </w:rPr>
      </w:pPr>
    </w:p>
    <w:p w:rsidR="0081417D" w:rsidRPr="00CF0C56"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CF0C56">
        <w:rPr>
          <w:rFonts w:ascii="Times New Roman" w:hAnsi="Times New Roman"/>
          <w:sz w:val="24"/>
          <w:szCs w:val="24"/>
          <w:bdr w:val="none" w:sz="0" w:space="0" w:color="auto" w:frame="1"/>
          <w:lang w:eastAsia="ru-RU"/>
        </w:rPr>
        <w:t>Основанием для начала проведения административной процедуры является личный прием заявителя.</w:t>
      </w:r>
    </w:p>
    <w:p w:rsidR="0081417D" w:rsidRPr="00CF0C56"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CF0C56">
        <w:rPr>
          <w:rFonts w:ascii="Times New Roman" w:hAnsi="Times New Roman"/>
          <w:sz w:val="24"/>
          <w:szCs w:val="24"/>
          <w:bdr w:val="none" w:sz="0" w:space="0" w:color="auto" w:frame="1"/>
          <w:lang w:eastAsia="ru-RU"/>
        </w:rPr>
        <w:t>Должностное лицо Администрации при совершении нотариального действия устанавливает личность гражданина, представившего документы.</w:t>
      </w:r>
    </w:p>
    <w:p w:rsidR="0081417D" w:rsidRPr="00CF0C56" w:rsidRDefault="0081417D" w:rsidP="00D234CC">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bdr w:val="none" w:sz="0" w:space="0" w:color="auto" w:frame="1"/>
          <w:lang w:eastAsia="ru-RU"/>
        </w:rPr>
        <w:t>Установление личности должно производиться на основании документов, указанных в </w:t>
      </w:r>
      <w:bookmarkEnd w:id="69"/>
      <w:r w:rsidR="000B3A41" w:rsidRPr="00CF0C56">
        <w:rPr>
          <w:rFonts w:ascii="Times New Roman" w:hAnsi="Times New Roman"/>
          <w:sz w:val="24"/>
          <w:szCs w:val="24"/>
          <w:lang w:eastAsia="ru-RU"/>
        </w:rPr>
        <w:fldChar w:fldCharType="begin"/>
      </w:r>
      <w:r w:rsidRPr="00CF0C56">
        <w:rPr>
          <w:rFonts w:ascii="Times New Roman" w:hAnsi="Times New Roman"/>
          <w:sz w:val="24"/>
          <w:szCs w:val="24"/>
          <w:lang w:eastAsia="ru-RU"/>
        </w:rPr>
        <w:instrText xml:space="preserve"> HYPERLINK "file:///C:\\1\\2\\0207202040.rtf" \l "sub_41" </w:instrText>
      </w:r>
      <w:r w:rsidR="000B3A41" w:rsidRPr="00CF0C56">
        <w:rPr>
          <w:rFonts w:ascii="Times New Roman" w:hAnsi="Times New Roman"/>
          <w:sz w:val="24"/>
          <w:szCs w:val="24"/>
          <w:lang w:eastAsia="ru-RU"/>
        </w:rPr>
        <w:fldChar w:fldCharType="separate"/>
      </w:r>
      <w:r w:rsidRPr="00CF0C56">
        <w:rPr>
          <w:rFonts w:ascii="Times New Roman" w:hAnsi="Times New Roman"/>
          <w:sz w:val="24"/>
          <w:szCs w:val="24"/>
          <w:bdr w:val="none" w:sz="0" w:space="0" w:color="auto" w:frame="1"/>
          <w:lang w:eastAsia="ru-RU"/>
        </w:rPr>
        <w:t>2.6.</w:t>
      </w:r>
      <w:r w:rsidR="000B3A41" w:rsidRPr="00CF0C56">
        <w:rPr>
          <w:rFonts w:ascii="Times New Roman" w:hAnsi="Times New Roman"/>
          <w:sz w:val="24"/>
          <w:szCs w:val="24"/>
          <w:lang w:eastAsia="ru-RU"/>
        </w:rPr>
        <w:fldChar w:fldCharType="end"/>
      </w:r>
      <w:r w:rsidRPr="00CF0C56">
        <w:rPr>
          <w:rFonts w:ascii="Times New Roman" w:hAnsi="Times New Roman"/>
          <w:sz w:val="24"/>
          <w:szCs w:val="24"/>
          <w:lang w:eastAsia="ru-RU"/>
        </w:rPr>
        <w:t> настоящего Административного регламента.</w:t>
      </w:r>
    </w:p>
    <w:p w:rsidR="0081417D" w:rsidRPr="00CF0C56" w:rsidRDefault="0081417D" w:rsidP="00D234CC">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Удостоверение личности заявителя осуществляется в течение 5 минут с момента приема заявителя.</w:t>
      </w:r>
    </w:p>
    <w:p w:rsidR="0081417D" w:rsidRDefault="0081417D" w:rsidP="00D234CC">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Результат административной процедуры: удостоверение личности заявителя.</w:t>
      </w:r>
    </w:p>
    <w:p w:rsidR="0081417D" w:rsidRPr="00CF0C56" w:rsidRDefault="0081417D" w:rsidP="00D234CC">
      <w:pPr>
        <w:spacing w:after="0" w:line="238" w:lineRule="atLeast"/>
        <w:ind w:firstLine="567"/>
        <w:jc w:val="both"/>
        <w:rPr>
          <w:rFonts w:ascii="Times New Roman" w:hAnsi="Times New Roman"/>
          <w:sz w:val="24"/>
          <w:szCs w:val="24"/>
          <w:lang w:eastAsia="ru-RU"/>
        </w:rPr>
      </w:pPr>
    </w:p>
    <w:p w:rsidR="0081417D" w:rsidRDefault="0081417D" w:rsidP="00C92FD0">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70" w:name="sub_48"/>
      <w:r w:rsidRPr="00C92FD0">
        <w:rPr>
          <w:rFonts w:ascii="Times New Roman" w:hAnsi="Times New Roman"/>
          <w:b/>
          <w:kern w:val="36"/>
          <w:sz w:val="24"/>
          <w:szCs w:val="24"/>
          <w:bdr w:val="none" w:sz="0" w:space="0" w:color="auto" w:frame="1"/>
          <w:lang w:eastAsia="ru-RU"/>
        </w:rPr>
        <w:t>3.5. Совершение нотариального действия:</w:t>
      </w:r>
    </w:p>
    <w:p w:rsidR="0081417D" w:rsidRPr="00C92FD0" w:rsidRDefault="0081417D" w:rsidP="00C92FD0">
      <w:pPr>
        <w:spacing w:after="0" w:line="240" w:lineRule="auto"/>
        <w:ind w:firstLine="567"/>
        <w:jc w:val="center"/>
        <w:outlineLvl w:val="0"/>
        <w:rPr>
          <w:rFonts w:ascii="Times New Roman" w:hAnsi="Times New Roman"/>
          <w:b/>
          <w:kern w:val="36"/>
          <w:sz w:val="24"/>
          <w:szCs w:val="24"/>
          <w:lang w:eastAsia="ru-RU"/>
        </w:rPr>
      </w:pPr>
    </w:p>
    <w:p w:rsidR="0081417D" w:rsidRPr="0080667B" w:rsidRDefault="0081417D" w:rsidP="0080667B">
      <w:pPr>
        <w:spacing w:after="0" w:line="240" w:lineRule="auto"/>
        <w:ind w:firstLine="567"/>
        <w:outlineLvl w:val="0"/>
        <w:rPr>
          <w:rFonts w:ascii="Times New Roman" w:hAnsi="Times New Roman"/>
          <w:kern w:val="36"/>
          <w:sz w:val="24"/>
          <w:szCs w:val="24"/>
          <w:bdr w:val="none" w:sz="0" w:space="0" w:color="auto" w:frame="1"/>
          <w:lang w:eastAsia="ru-RU"/>
        </w:rPr>
      </w:pPr>
      <w:bookmarkStart w:id="71" w:name="sub_49"/>
      <w:bookmarkEnd w:id="70"/>
      <w:r w:rsidRPr="0080667B">
        <w:rPr>
          <w:rFonts w:ascii="Times New Roman" w:hAnsi="Times New Roman"/>
          <w:kern w:val="36"/>
          <w:sz w:val="24"/>
          <w:szCs w:val="24"/>
          <w:bdr w:val="none" w:sz="0" w:space="0" w:color="auto" w:frame="1"/>
          <w:lang w:eastAsia="ru-RU"/>
        </w:rPr>
        <w:t>3.5.1. Свидетельствование верности копий документов и выписок из них</w:t>
      </w:r>
    </w:p>
    <w:p w:rsidR="0081417D" w:rsidRPr="00CF0C56"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CF0C56">
        <w:rPr>
          <w:rFonts w:ascii="Times New Roman" w:hAnsi="Times New Roman"/>
          <w:sz w:val="24"/>
          <w:szCs w:val="24"/>
          <w:bdr w:val="none" w:sz="0" w:space="0" w:color="auto" w:frame="1"/>
          <w:lang w:eastAsia="ru-RU"/>
        </w:rPr>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rsidR="0081417D" w:rsidRPr="00CF0C56"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CF0C56">
        <w:rPr>
          <w:rFonts w:ascii="Times New Roman" w:hAnsi="Times New Roman"/>
          <w:sz w:val="24"/>
          <w:szCs w:val="24"/>
          <w:bdr w:val="none" w:sz="0" w:space="0" w:color="auto" w:frame="1"/>
          <w:lang w:eastAsia="ru-RU"/>
        </w:rPr>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установления личности заявителя, но не позднее 20 минут с момента обращения заявителя.</w:t>
      </w:r>
    </w:p>
    <w:p w:rsidR="0081417D" w:rsidRPr="00D234CC" w:rsidRDefault="0081417D" w:rsidP="00D234CC">
      <w:pPr>
        <w:spacing w:after="15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Должностное лицо Администрации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Верность копии документа, выданного гражданином, свидетельствуется должностным лицом Администрации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Должностное лицо Администрации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Верность копии с копии документа свидетельствуется должностным лицом Администрации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81417D" w:rsidRPr="009F4BAF" w:rsidRDefault="0081417D" w:rsidP="009F4BAF">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Свидетельствуя верность копий документов и выписок из них, должностное лицо Администрации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bookmarkStart w:id="72" w:name="sub_56"/>
      <w:bookmarkEnd w:id="71"/>
    </w:p>
    <w:p w:rsidR="0081417D" w:rsidRPr="0080667B" w:rsidRDefault="0081417D" w:rsidP="0080667B">
      <w:pPr>
        <w:spacing w:after="0" w:line="240" w:lineRule="auto"/>
        <w:ind w:firstLine="567"/>
        <w:outlineLvl w:val="0"/>
        <w:rPr>
          <w:rFonts w:ascii="Times New Roman" w:hAnsi="Times New Roman"/>
          <w:kern w:val="36"/>
          <w:sz w:val="24"/>
          <w:szCs w:val="24"/>
          <w:bdr w:val="none" w:sz="0" w:space="0" w:color="auto" w:frame="1"/>
          <w:lang w:eastAsia="ru-RU"/>
        </w:rPr>
      </w:pPr>
      <w:r w:rsidRPr="0080667B">
        <w:rPr>
          <w:rFonts w:ascii="Times New Roman" w:hAnsi="Times New Roman"/>
          <w:kern w:val="36"/>
          <w:sz w:val="24"/>
          <w:szCs w:val="24"/>
          <w:bdr w:val="none" w:sz="0" w:space="0" w:color="auto" w:frame="1"/>
          <w:lang w:eastAsia="ru-RU"/>
        </w:rPr>
        <w:t>3.5.2. Удостоверение доверенности</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80667B">
        <w:rPr>
          <w:rFonts w:ascii="Times New Roman" w:hAnsi="Times New Roman"/>
          <w:sz w:val="24"/>
          <w:szCs w:val="24"/>
          <w:bdr w:val="none" w:sz="0" w:space="0" w:color="auto" w:frame="1"/>
          <w:lang w:eastAsia="ru-RU"/>
        </w:rPr>
        <w:t>Осуществляется в течение 25 мин, с момента</w:t>
      </w:r>
      <w:r w:rsidRPr="00D234CC">
        <w:rPr>
          <w:rFonts w:ascii="Times New Roman" w:hAnsi="Times New Roman"/>
          <w:sz w:val="24"/>
          <w:szCs w:val="24"/>
          <w:bdr w:val="none" w:sz="0" w:space="0" w:color="auto" w:frame="1"/>
          <w:lang w:eastAsia="ru-RU"/>
        </w:rPr>
        <w:t xml:space="preserve"> окончания удостоверения личности заявителя, но не позднее 40 минут с момента обращения заявителя</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Время ожидания заявителя для получения муниципальной услуги не должно превышать 15 минут.</w:t>
      </w:r>
    </w:p>
    <w:p w:rsidR="0081417D" w:rsidRPr="00D234CC" w:rsidRDefault="0081417D" w:rsidP="00D234CC">
      <w:pPr>
        <w:spacing w:after="0" w:line="238" w:lineRule="atLeast"/>
        <w:ind w:firstLine="567"/>
        <w:jc w:val="both"/>
        <w:rPr>
          <w:rFonts w:ascii="Times New Roman" w:hAnsi="Times New Roman"/>
          <w:sz w:val="24"/>
          <w:szCs w:val="24"/>
          <w:lang w:eastAsia="ru-RU"/>
        </w:rPr>
      </w:pPr>
      <w:r w:rsidRPr="00D234CC">
        <w:rPr>
          <w:rFonts w:ascii="Times New Roman" w:hAnsi="Times New Roman"/>
          <w:sz w:val="24"/>
          <w:szCs w:val="24"/>
          <w:bdr w:val="none" w:sz="0" w:space="0" w:color="auto" w:frame="1"/>
          <w:lang w:eastAsia="ru-RU"/>
        </w:rPr>
        <w:t>Удостоверение доверенности совершается при предъявлении документа, удостоверяющего личность и уплате государственной пошлины. Оплата нотариального действия производится в порядке, установленном </w:t>
      </w:r>
      <w:bookmarkEnd w:id="72"/>
      <w:r w:rsidR="000B3A41" w:rsidRPr="00D234CC">
        <w:rPr>
          <w:rFonts w:ascii="Times New Roman" w:hAnsi="Times New Roman"/>
          <w:sz w:val="24"/>
          <w:szCs w:val="24"/>
          <w:lang w:eastAsia="ru-RU"/>
        </w:rPr>
        <w:fldChar w:fldCharType="begin"/>
      </w:r>
      <w:r w:rsidRPr="00D234CC">
        <w:rPr>
          <w:rFonts w:ascii="Times New Roman" w:hAnsi="Times New Roman"/>
          <w:sz w:val="24"/>
          <w:szCs w:val="24"/>
          <w:lang w:eastAsia="ru-RU"/>
        </w:rPr>
        <w:instrText xml:space="preserve"> HYPERLINK "http://internet.garant.ru/document/redirect/10900200/333" </w:instrText>
      </w:r>
      <w:r w:rsidR="000B3A41" w:rsidRPr="00D234CC">
        <w:rPr>
          <w:rFonts w:ascii="Times New Roman" w:hAnsi="Times New Roman"/>
          <w:sz w:val="24"/>
          <w:szCs w:val="24"/>
          <w:lang w:eastAsia="ru-RU"/>
        </w:rPr>
        <w:fldChar w:fldCharType="separate"/>
      </w:r>
      <w:r w:rsidRPr="00D234CC">
        <w:rPr>
          <w:rFonts w:ascii="Times New Roman" w:hAnsi="Times New Roman"/>
          <w:sz w:val="24"/>
          <w:szCs w:val="24"/>
          <w:bdr w:val="none" w:sz="0" w:space="0" w:color="auto" w:frame="1"/>
          <w:lang w:eastAsia="ru-RU"/>
        </w:rPr>
        <w:t>ст. 333-24</w:t>
      </w:r>
      <w:r w:rsidR="000B3A41" w:rsidRPr="00D234CC">
        <w:rPr>
          <w:rFonts w:ascii="Times New Roman" w:hAnsi="Times New Roman"/>
          <w:sz w:val="24"/>
          <w:szCs w:val="24"/>
          <w:lang w:eastAsia="ru-RU"/>
        </w:rPr>
        <w:fldChar w:fldCharType="end"/>
      </w:r>
      <w:r w:rsidRPr="00D234CC">
        <w:rPr>
          <w:rFonts w:ascii="Times New Roman" w:hAnsi="Times New Roman"/>
          <w:sz w:val="24"/>
          <w:szCs w:val="24"/>
          <w:lang w:eastAsia="ru-RU"/>
        </w:rPr>
        <w:t> Налогового кодекса Российской Федерации</w:t>
      </w:r>
    </w:p>
    <w:p w:rsidR="0081417D" w:rsidRPr="00D234CC" w:rsidRDefault="0081417D" w:rsidP="00D234CC">
      <w:pPr>
        <w:spacing w:after="0" w:line="238" w:lineRule="atLeast"/>
        <w:ind w:firstLine="567"/>
        <w:jc w:val="both"/>
        <w:rPr>
          <w:rFonts w:ascii="Times New Roman" w:hAnsi="Times New Roman"/>
          <w:sz w:val="24"/>
          <w:szCs w:val="24"/>
          <w:lang w:eastAsia="ru-RU"/>
        </w:rPr>
      </w:pPr>
      <w:r w:rsidRPr="00D234CC">
        <w:rPr>
          <w:rFonts w:ascii="Times New Roman" w:hAnsi="Times New Roman"/>
          <w:sz w:val="24"/>
          <w:szCs w:val="24"/>
          <w:lang w:eastAsia="ru-RU"/>
        </w:rPr>
        <w:t>При совершении удостоверения доверенности предоставляются льготы по уплате госпошлины для физических и юридических лиц, установленные </w:t>
      </w:r>
      <w:hyperlink r:id="rId13" w:history="1">
        <w:r w:rsidRPr="00D234CC">
          <w:rPr>
            <w:rFonts w:ascii="Times New Roman" w:hAnsi="Times New Roman"/>
            <w:sz w:val="24"/>
            <w:szCs w:val="24"/>
            <w:bdr w:val="none" w:sz="0" w:space="0" w:color="auto" w:frame="1"/>
            <w:lang w:eastAsia="ru-RU"/>
          </w:rPr>
          <w:t>подпунктами 11</w:t>
        </w:r>
      </w:hyperlink>
      <w:r w:rsidRPr="00D234CC">
        <w:rPr>
          <w:rFonts w:ascii="Times New Roman" w:hAnsi="Times New Roman"/>
          <w:sz w:val="24"/>
          <w:szCs w:val="24"/>
          <w:lang w:eastAsia="ru-RU"/>
        </w:rPr>
        <w:t>, </w:t>
      </w:r>
      <w:hyperlink r:id="rId14" w:history="1">
        <w:r w:rsidRPr="00D234CC">
          <w:rPr>
            <w:rFonts w:ascii="Times New Roman" w:hAnsi="Times New Roman"/>
            <w:sz w:val="24"/>
            <w:szCs w:val="24"/>
            <w:bdr w:val="none" w:sz="0" w:space="0" w:color="auto" w:frame="1"/>
            <w:lang w:eastAsia="ru-RU"/>
          </w:rPr>
          <w:t>12 статьи 333-35</w:t>
        </w:r>
      </w:hyperlink>
      <w:r w:rsidRPr="00D234CC">
        <w:rPr>
          <w:rFonts w:ascii="Times New Roman" w:hAnsi="Times New Roman"/>
          <w:sz w:val="24"/>
          <w:szCs w:val="24"/>
          <w:lang w:eastAsia="ru-RU"/>
        </w:rPr>
        <w:t>, </w:t>
      </w:r>
      <w:hyperlink r:id="rId15" w:history="1">
        <w:r w:rsidRPr="00D234CC">
          <w:rPr>
            <w:rFonts w:ascii="Times New Roman" w:hAnsi="Times New Roman"/>
            <w:sz w:val="24"/>
            <w:szCs w:val="24"/>
            <w:bdr w:val="none" w:sz="0" w:space="0" w:color="auto" w:frame="1"/>
            <w:lang w:eastAsia="ru-RU"/>
          </w:rPr>
          <w:t>статьей 333-38</w:t>
        </w:r>
      </w:hyperlink>
      <w:r w:rsidRPr="00D234CC">
        <w:rPr>
          <w:rFonts w:ascii="Times New Roman" w:hAnsi="Times New Roman"/>
          <w:sz w:val="24"/>
          <w:szCs w:val="24"/>
          <w:lang w:eastAsia="ru-RU"/>
        </w:rPr>
        <w:t> Налогового кодекса Российской Федерации.</w:t>
      </w:r>
    </w:p>
    <w:p w:rsidR="0081417D" w:rsidRPr="00D234CC" w:rsidRDefault="0081417D" w:rsidP="00D234CC">
      <w:pPr>
        <w:spacing w:after="0" w:line="238" w:lineRule="atLeast"/>
        <w:ind w:firstLine="567"/>
        <w:jc w:val="both"/>
        <w:rPr>
          <w:rFonts w:ascii="Times New Roman" w:hAnsi="Times New Roman"/>
          <w:sz w:val="24"/>
          <w:szCs w:val="24"/>
          <w:lang w:eastAsia="ru-RU"/>
        </w:rPr>
      </w:pPr>
      <w:r w:rsidRPr="00D234CC">
        <w:rPr>
          <w:rFonts w:ascii="Times New Roman" w:hAnsi="Times New Roman"/>
          <w:sz w:val="24"/>
          <w:szCs w:val="24"/>
          <w:lang w:eastAsia="ru-RU"/>
        </w:rPr>
        <w:t>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81417D" w:rsidRPr="00D234CC" w:rsidRDefault="0081417D" w:rsidP="00D234CC">
      <w:pPr>
        <w:spacing w:after="0" w:line="238" w:lineRule="atLeast"/>
        <w:ind w:firstLine="567"/>
        <w:jc w:val="both"/>
        <w:rPr>
          <w:rFonts w:ascii="Times New Roman" w:hAnsi="Times New Roman"/>
          <w:sz w:val="24"/>
          <w:szCs w:val="24"/>
          <w:lang w:eastAsia="ru-RU"/>
        </w:rPr>
      </w:pPr>
      <w:r w:rsidRPr="00D234CC">
        <w:rPr>
          <w:rFonts w:ascii="Times New Roman" w:hAnsi="Times New Roman"/>
          <w:sz w:val="24"/>
          <w:szCs w:val="24"/>
          <w:lang w:eastAsia="ru-RU"/>
        </w:rPr>
        <w:t>При выяснении дееспособности гражданина должностное лицо Администрации должно исходить из того, что:</w:t>
      </w:r>
    </w:p>
    <w:p w:rsidR="0081417D" w:rsidRPr="00D234CC" w:rsidRDefault="0081417D" w:rsidP="00D234CC">
      <w:pPr>
        <w:spacing w:after="0" w:line="238" w:lineRule="atLeast"/>
        <w:ind w:firstLine="567"/>
        <w:jc w:val="both"/>
        <w:rPr>
          <w:rFonts w:ascii="Times New Roman" w:hAnsi="Times New Roman"/>
          <w:sz w:val="24"/>
          <w:szCs w:val="24"/>
          <w:lang w:eastAsia="ru-RU"/>
        </w:rPr>
      </w:pPr>
      <w:r w:rsidRPr="00D234CC">
        <w:rPr>
          <w:rFonts w:ascii="Times New Roman" w:hAnsi="Times New Roman"/>
          <w:sz w:val="24"/>
          <w:szCs w:val="24"/>
          <w:lang w:eastAsia="ru-RU"/>
        </w:rPr>
        <w:t>в соответствии со </w:t>
      </w:r>
      <w:hyperlink r:id="rId16" w:history="1">
        <w:r w:rsidRPr="00D234CC">
          <w:rPr>
            <w:rFonts w:ascii="Times New Roman" w:hAnsi="Times New Roman"/>
            <w:sz w:val="24"/>
            <w:szCs w:val="24"/>
            <w:bdr w:val="none" w:sz="0" w:space="0" w:color="auto" w:frame="1"/>
            <w:lang w:eastAsia="ru-RU"/>
          </w:rPr>
          <w:t>статьей 21</w:t>
        </w:r>
      </w:hyperlink>
      <w:r w:rsidRPr="00D234CC">
        <w:rPr>
          <w:rFonts w:ascii="Times New Roman" w:hAnsi="Times New Roman"/>
          <w:sz w:val="24"/>
          <w:szCs w:val="24"/>
          <w:lang w:eastAsia="ru-RU"/>
        </w:rPr>
        <w:t> Гражданского кодекса Российской Федерации дееспособность гражданина возникает в полном объеме с наступлением совершеннолетия, то есть по достижении восемнадцатилетнего возраста;</w:t>
      </w:r>
    </w:p>
    <w:p w:rsidR="0081417D" w:rsidRPr="00D234CC" w:rsidRDefault="0081417D" w:rsidP="00D234CC">
      <w:pPr>
        <w:spacing w:after="0" w:line="238" w:lineRule="atLeast"/>
        <w:ind w:firstLine="567"/>
        <w:jc w:val="both"/>
        <w:rPr>
          <w:rFonts w:ascii="Times New Roman" w:hAnsi="Times New Roman"/>
          <w:sz w:val="24"/>
          <w:szCs w:val="24"/>
          <w:lang w:eastAsia="ru-RU"/>
        </w:rPr>
      </w:pPr>
      <w:r w:rsidRPr="00D234CC">
        <w:rPr>
          <w:rFonts w:ascii="Times New Roman" w:hAnsi="Times New Roman"/>
          <w:sz w:val="24"/>
          <w:szCs w:val="24"/>
          <w:lang w:eastAsia="ru-RU"/>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81417D" w:rsidRPr="00D234CC" w:rsidRDefault="0081417D" w:rsidP="00D234CC">
      <w:pPr>
        <w:spacing w:after="0" w:line="238" w:lineRule="atLeast"/>
        <w:ind w:firstLine="567"/>
        <w:jc w:val="both"/>
        <w:rPr>
          <w:rFonts w:ascii="Times New Roman" w:hAnsi="Times New Roman"/>
          <w:sz w:val="24"/>
          <w:szCs w:val="24"/>
          <w:lang w:eastAsia="ru-RU"/>
        </w:rPr>
      </w:pPr>
      <w:r w:rsidRPr="00D234CC">
        <w:rPr>
          <w:rFonts w:ascii="Times New Roman" w:hAnsi="Times New Roman"/>
          <w:sz w:val="24"/>
          <w:szCs w:val="24"/>
          <w:lang w:eastAsia="ru-RU"/>
        </w:rP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Администрации должны быть представлены:</w:t>
      </w:r>
    </w:p>
    <w:p w:rsidR="0081417D" w:rsidRPr="00D234CC" w:rsidRDefault="0081417D" w:rsidP="00D234CC">
      <w:pPr>
        <w:spacing w:after="0" w:line="238" w:lineRule="atLeast"/>
        <w:ind w:firstLine="567"/>
        <w:jc w:val="both"/>
        <w:rPr>
          <w:rFonts w:ascii="Times New Roman" w:hAnsi="Times New Roman"/>
          <w:sz w:val="24"/>
          <w:szCs w:val="24"/>
          <w:lang w:eastAsia="ru-RU"/>
        </w:rPr>
      </w:pPr>
      <w:r w:rsidRPr="00D234CC">
        <w:rPr>
          <w:rFonts w:ascii="Times New Roman" w:hAnsi="Times New Roman"/>
          <w:sz w:val="24"/>
          <w:szCs w:val="24"/>
          <w:lang w:eastAsia="ru-RU"/>
        </w:rPr>
        <w:t>- учредительные документы юридического лица;</w:t>
      </w:r>
    </w:p>
    <w:p w:rsidR="0081417D" w:rsidRPr="00D234CC" w:rsidRDefault="0081417D" w:rsidP="00D234CC">
      <w:pPr>
        <w:spacing w:after="0" w:line="238" w:lineRule="atLeast"/>
        <w:ind w:firstLine="567"/>
        <w:jc w:val="both"/>
        <w:rPr>
          <w:rFonts w:ascii="Times New Roman" w:hAnsi="Times New Roman"/>
          <w:sz w:val="24"/>
          <w:szCs w:val="24"/>
          <w:lang w:eastAsia="ru-RU"/>
        </w:rPr>
      </w:pPr>
      <w:r w:rsidRPr="00D234CC">
        <w:rPr>
          <w:rFonts w:ascii="Times New Roman" w:hAnsi="Times New Roman"/>
          <w:sz w:val="24"/>
          <w:szCs w:val="24"/>
          <w:lang w:eastAsia="ru-RU"/>
        </w:rPr>
        <w:t>- документы, подтверждающие избрание (назначение) представителя юридического лица,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81417D" w:rsidRPr="00D234CC" w:rsidRDefault="0081417D" w:rsidP="00D234CC">
      <w:pPr>
        <w:spacing w:after="0" w:line="238" w:lineRule="atLeast"/>
        <w:ind w:firstLine="567"/>
        <w:jc w:val="both"/>
        <w:rPr>
          <w:rFonts w:ascii="Times New Roman" w:hAnsi="Times New Roman"/>
          <w:sz w:val="24"/>
          <w:szCs w:val="24"/>
          <w:lang w:eastAsia="ru-RU"/>
        </w:rPr>
      </w:pPr>
      <w:r w:rsidRPr="00D234CC">
        <w:rPr>
          <w:rFonts w:ascii="Times New Roman" w:hAnsi="Times New Roman"/>
          <w:sz w:val="24"/>
          <w:szCs w:val="24"/>
          <w:lang w:eastAsia="ru-RU"/>
        </w:rPr>
        <w:t>В подтверждение полномочий представителя юридического лица, действующего по доверенности юридического лица, должностному лицу Администрации должны быть представлены:</w:t>
      </w:r>
    </w:p>
    <w:p w:rsidR="0081417D" w:rsidRPr="00D234CC" w:rsidRDefault="0081417D" w:rsidP="00D234CC">
      <w:pPr>
        <w:spacing w:after="0" w:line="238" w:lineRule="atLeast"/>
        <w:ind w:firstLine="567"/>
        <w:jc w:val="both"/>
        <w:rPr>
          <w:rFonts w:ascii="Times New Roman" w:hAnsi="Times New Roman"/>
          <w:sz w:val="24"/>
          <w:szCs w:val="24"/>
          <w:lang w:eastAsia="ru-RU"/>
        </w:rPr>
      </w:pPr>
      <w:r w:rsidRPr="00D234CC">
        <w:rPr>
          <w:rFonts w:ascii="Times New Roman" w:hAnsi="Times New Roman"/>
          <w:sz w:val="24"/>
          <w:szCs w:val="24"/>
          <w:lang w:eastAsia="ru-RU"/>
        </w:rPr>
        <w:t>- учредительные документы юридического лица;</w:t>
      </w:r>
    </w:p>
    <w:p w:rsidR="0081417D" w:rsidRPr="00D234CC" w:rsidRDefault="0081417D" w:rsidP="00D234CC">
      <w:pPr>
        <w:spacing w:after="0" w:line="238" w:lineRule="atLeast"/>
        <w:ind w:firstLine="567"/>
        <w:jc w:val="both"/>
        <w:rPr>
          <w:rFonts w:ascii="Times New Roman" w:hAnsi="Times New Roman"/>
          <w:sz w:val="24"/>
          <w:szCs w:val="24"/>
          <w:lang w:eastAsia="ru-RU"/>
        </w:rPr>
      </w:pPr>
      <w:r w:rsidRPr="00D234CC">
        <w:rPr>
          <w:rFonts w:ascii="Times New Roman" w:hAnsi="Times New Roman"/>
          <w:sz w:val="24"/>
          <w:szCs w:val="24"/>
          <w:lang w:eastAsia="ru-RU"/>
        </w:rPr>
        <w:t>-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rsidR="0081417D" w:rsidRPr="00D234CC" w:rsidRDefault="0081417D" w:rsidP="00D234CC">
      <w:pPr>
        <w:spacing w:after="0" w:line="238" w:lineRule="atLeast"/>
        <w:ind w:firstLine="567"/>
        <w:jc w:val="both"/>
        <w:rPr>
          <w:rFonts w:ascii="Times New Roman" w:hAnsi="Times New Roman"/>
          <w:sz w:val="24"/>
          <w:szCs w:val="24"/>
          <w:lang w:eastAsia="ru-RU"/>
        </w:rPr>
      </w:pPr>
      <w:r w:rsidRPr="00D234CC">
        <w:rPr>
          <w:rFonts w:ascii="Times New Roman" w:hAnsi="Times New Roman"/>
          <w:sz w:val="24"/>
          <w:szCs w:val="24"/>
          <w:lang w:eastAsia="ru-RU"/>
        </w:rPr>
        <w:t>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81417D" w:rsidRPr="00D234CC" w:rsidRDefault="0081417D" w:rsidP="00D234CC">
      <w:pPr>
        <w:spacing w:after="0" w:line="238" w:lineRule="atLeast"/>
        <w:ind w:firstLine="567"/>
        <w:jc w:val="both"/>
        <w:rPr>
          <w:rFonts w:ascii="Times New Roman" w:hAnsi="Times New Roman"/>
          <w:sz w:val="24"/>
          <w:szCs w:val="24"/>
          <w:lang w:eastAsia="ru-RU"/>
        </w:rPr>
      </w:pPr>
      <w:r w:rsidRPr="00D234CC">
        <w:rPr>
          <w:rFonts w:ascii="Times New Roman" w:hAnsi="Times New Roman"/>
          <w:sz w:val="24"/>
          <w:szCs w:val="24"/>
          <w:lang w:eastAsia="ru-RU"/>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81417D" w:rsidRPr="00D234CC" w:rsidRDefault="0081417D" w:rsidP="00D234CC">
      <w:pPr>
        <w:spacing w:after="0" w:line="238" w:lineRule="atLeast"/>
        <w:ind w:firstLine="567"/>
        <w:jc w:val="both"/>
        <w:rPr>
          <w:rFonts w:ascii="Times New Roman" w:hAnsi="Times New Roman"/>
          <w:sz w:val="24"/>
          <w:szCs w:val="24"/>
          <w:lang w:eastAsia="ru-RU"/>
        </w:rPr>
      </w:pPr>
      <w:r w:rsidRPr="00D234CC">
        <w:rPr>
          <w:rFonts w:ascii="Times New Roman" w:hAnsi="Times New Roman"/>
          <w:sz w:val="24"/>
          <w:szCs w:val="24"/>
          <w:lang w:eastAsia="ru-RU"/>
        </w:rPr>
        <w:t>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rsidR="0081417D" w:rsidRPr="00D234CC" w:rsidRDefault="0081417D" w:rsidP="00D234CC">
      <w:pPr>
        <w:spacing w:after="0" w:line="238" w:lineRule="atLeast"/>
        <w:ind w:firstLine="567"/>
        <w:jc w:val="both"/>
        <w:rPr>
          <w:rFonts w:ascii="Times New Roman" w:hAnsi="Times New Roman"/>
          <w:sz w:val="24"/>
          <w:szCs w:val="24"/>
          <w:lang w:eastAsia="ru-RU"/>
        </w:rPr>
      </w:pPr>
      <w:r w:rsidRPr="00D234CC">
        <w:rPr>
          <w:rFonts w:ascii="Times New Roman" w:hAnsi="Times New Roman"/>
          <w:sz w:val="24"/>
          <w:szCs w:val="24"/>
          <w:lang w:eastAsia="ru-RU"/>
        </w:rPr>
        <w:t>Доверенность должна содержать:</w:t>
      </w:r>
    </w:p>
    <w:p w:rsidR="0081417D" w:rsidRPr="00D234CC" w:rsidRDefault="0081417D" w:rsidP="00D234CC">
      <w:pPr>
        <w:spacing w:after="0" w:line="238" w:lineRule="atLeast"/>
        <w:ind w:firstLine="567"/>
        <w:jc w:val="both"/>
        <w:rPr>
          <w:rFonts w:ascii="Times New Roman" w:hAnsi="Times New Roman"/>
          <w:sz w:val="24"/>
          <w:szCs w:val="24"/>
          <w:lang w:eastAsia="ru-RU"/>
        </w:rPr>
      </w:pPr>
      <w:bookmarkStart w:id="73" w:name="sub_50"/>
      <w:r w:rsidRPr="00D234CC">
        <w:rPr>
          <w:rFonts w:ascii="Times New Roman" w:hAnsi="Times New Roman"/>
          <w:sz w:val="24"/>
          <w:szCs w:val="24"/>
          <w:bdr w:val="none" w:sz="0" w:space="0" w:color="auto" w:frame="1"/>
          <w:lang w:eastAsia="ru-RU"/>
        </w:rPr>
        <w:t>1) наименование - "Доверенность" ;</w:t>
      </w:r>
    </w:p>
    <w:p w:rsidR="0081417D" w:rsidRPr="00D234CC" w:rsidRDefault="0081417D" w:rsidP="00D234CC">
      <w:pPr>
        <w:spacing w:after="0" w:line="238" w:lineRule="atLeast"/>
        <w:ind w:firstLine="567"/>
        <w:jc w:val="both"/>
        <w:rPr>
          <w:rFonts w:ascii="Times New Roman" w:hAnsi="Times New Roman"/>
          <w:sz w:val="24"/>
          <w:szCs w:val="24"/>
          <w:lang w:eastAsia="ru-RU"/>
        </w:rPr>
      </w:pPr>
      <w:bookmarkStart w:id="74" w:name="sub_51"/>
      <w:bookmarkEnd w:id="73"/>
      <w:r w:rsidRPr="00D234CC">
        <w:rPr>
          <w:rFonts w:ascii="Times New Roman" w:hAnsi="Times New Roman"/>
          <w:sz w:val="24"/>
          <w:szCs w:val="24"/>
          <w:bdr w:val="none" w:sz="0" w:space="0" w:color="auto" w:frame="1"/>
          <w:lang w:eastAsia="ru-RU"/>
        </w:rPr>
        <w:t>2) указание на место ее совершения (город (село, поселок, район), край, область, республика, автономная область, автономный округ полностью). В случае удостоверения доверенности вне помещения местной администрации или поселения - адрес удостоверения;</w:t>
      </w:r>
    </w:p>
    <w:p w:rsidR="0081417D" w:rsidRPr="00D234CC" w:rsidRDefault="0081417D" w:rsidP="00D234CC">
      <w:pPr>
        <w:spacing w:after="0" w:line="238" w:lineRule="atLeast"/>
        <w:ind w:firstLine="567"/>
        <w:jc w:val="both"/>
        <w:rPr>
          <w:rFonts w:ascii="Times New Roman" w:hAnsi="Times New Roman"/>
          <w:sz w:val="24"/>
          <w:szCs w:val="24"/>
          <w:lang w:eastAsia="ru-RU"/>
        </w:rPr>
      </w:pPr>
      <w:bookmarkStart w:id="75" w:name="sub_52"/>
      <w:bookmarkEnd w:id="74"/>
      <w:r w:rsidRPr="00D234CC">
        <w:rPr>
          <w:rFonts w:ascii="Times New Roman" w:hAnsi="Times New Roman"/>
          <w:sz w:val="24"/>
          <w:szCs w:val="24"/>
          <w:bdr w:val="none" w:sz="0" w:space="0" w:color="auto" w:frame="1"/>
          <w:lang w:eastAsia="ru-RU"/>
        </w:rPr>
        <w:t>3) дату ее совершения. Число, месяц и год совершения доверенности указываются прописью. Доверенность, в которой не указана дата ее совершения, ничтожна. Если в доверенности не указан срок ее действия, она сохраняет силу в течение года со дня ее совершения.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81417D" w:rsidRPr="00D234CC" w:rsidRDefault="0081417D" w:rsidP="00D234CC">
      <w:pPr>
        <w:spacing w:after="0" w:line="238" w:lineRule="atLeast"/>
        <w:ind w:firstLine="567"/>
        <w:jc w:val="both"/>
        <w:rPr>
          <w:rFonts w:ascii="Times New Roman" w:hAnsi="Times New Roman"/>
          <w:sz w:val="24"/>
          <w:szCs w:val="24"/>
          <w:lang w:eastAsia="ru-RU"/>
        </w:rPr>
      </w:pPr>
      <w:bookmarkStart w:id="76" w:name="sub_53"/>
      <w:bookmarkEnd w:id="75"/>
      <w:r w:rsidRPr="00D234CC">
        <w:rPr>
          <w:rFonts w:ascii="Times New Roman" w:hAnsi="Times New Roman"/>
          <w:sz w:val="24"/>
          <w:szCs w:val="24"/>
          <w:bdr w:val="none" w:sz="0" w:space="0" w:color="auto" w:frame="1"/>
          <w:lang w:eastAsia="ru-RU"/>
        </w:rPr>
        <w:t>4) сведения о представляемом и представителе.</w:t>
      </w:r>
    </w:p>
    <w:p w:rsidR="0081417D" w:rsidRPr="00D234CC" w:rsidRDefault="0081417D" w:rsidP="00D234CC">
      <w:pPr>
        <w:spacing w:after="0" w:line="238" w:lineRule="atLeast"/>
        <w:ind w:firstLine="567"/>
        <w:jc w:val="both"/>
        <w:rPr>
          <w:rFonts w:ascii="Times New Roman" w:hAnsi="Times New Roman"/>
          <w:sz w:val="24"/>
          <w:szCs w:val="24"/>
          <w:lang w:eastAsia="ru-RU"/>
        </w:rPr>
      </w:pPr>
      <w:bookmarkStart w:id="77" w:name="sub_54"/>
      <w:bookmarkEnd w:id="76"/>
      <w:r w:rsidRPr="00D234CC">
        <w:rPr>
          <w:rFonts w:ascii="Times New Roman" w:hAnsi="Times New Roman"/>
          <w:sz w:val="24"/>
          <w:szCs w:val="24"/>
          <w:bdr w:val="none" w:sz="0" w:space="0" w:color="auto" w:frame="1"/>
          <w:lang w:eastAsia="ru-RU"/>
        </w:rPr>
        <w:t>5) полномочия, передаваемые представителю;</w:t>
      </w:r>
    </w:p>
    <w:p w:rsidR="0081417D" w:rsidRPr="00D234CC" w:rsidRDefault="0081417D" w:rsidP="00D234CC">
      <w:pPr>
        <w:spacing w:after="0" w:line="238" w:lineRule="atLeast"/>
        <w:ind w:firstLine="567"/>
        <w:jc w:val="both"/>
        <w:rPr>
          <w:rFonts w:ascii="Times New Roman" w:hAnsi="Times New Roman"/>
          <w:sz w:val="24"/>
          <w:szCs w:val="24"/>
          <w:lang w:eastAsia="ru-RU"/>
        </w:rPr>
      </w:pPr>
      <w:bookmarkStart w:id="78" w:name="sub_55"/>
      <w:bookmarkEnd w:id="77"/>
      <w:r w:rsidRPr="00D234CC">
        <w:rPr>
          <w:rFonts w:ascii="Times New Roman" w:hAnsi="Times New Roman"/>
          <w:sz w:val="24"/>
          <w:szCs w:val="24"/>
          <w:bdr w:val="none" w:sz="0" w:space="0" w:color="auto" w:frame="1"/>
          <w:lang w:eastAsia="ru-RU"/>
        </w:rPr>
        <w:t>6) подпись представляемого. Доверенность от имени юридического лица подписывается его руководителем или иным лицом, уполномоченным на это в соответствии с законом и учредительными документами.</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В тексте доверенности от имени физического лица должны быть указаны место и дата ее составления (подписания), фамилия, имя, отчество (при наличии), дата и место рождения, гражданство, пол, адрес места жительства или места пребывания лица, выдавшего доверенность, а также лица, на имя которого она выдана.</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В тексте доверенности от имени юридического лица должны быть указаны: место и дата ее составления (подписания), наименование, фирменное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в пределах места нахождения юридического лица, указанный в Едином государственном реестре юридических лиц, фамилия, имя, отчество (при наличии), дата и место рождения, гражданство, пол, адрес места жительства или места пребывания лица (лиц, действующих совместно или раздельно), уполномоченных выступать от имени юридического лица, а также лица, на имя которого она выдана.</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В отношении физического лица в доверенности рекомендуется указывать иные сведения, индивидуализирующие личность, в частности, дату и место рождения; данные документа, удостоверяющего личность.</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Доверенность также может содержать срок, на который она выдана и указание на право или запрет передоверия, возможность или запрет последующего передоверия.</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Изложение полномочий в доверенности не должно вызывать различное понимание.</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Не допускается удостоверение доверенностей на совершение действий, которые в силу закона могут быть совершены только лично. Например, совершение завещания через представителя не допускается.</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Полномочия, изложенные в доверенности, не могут выходить за пределы правоспособности представляемого, предусмотренной законодательством Российской Федерации.</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Должностные лица Администрации вправе удостоверять доверенности от имени одного или нескольких лиц на имя одного или нескольких лиц.</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Доверенность может быть выдана несколькими лицами совместно и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 (например, доверенность на ведение одного дела в суде).</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Доверенности от имени несовершеннолетних в возрасте от четырнадцати до восемнадцати лет удостоверяются при наличии письменного согласия как на выдачу доверенности, так и на совершение предусмотренных в ней сделок их законных представителей - родителей, усыновителей или попечителей.</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Без согласия законных представителей на совершение сделки могут быть удостоверены доверенности:</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на распоряжение заработком, стипендией и иными доходами;</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на распоряжение вкладами в кредитных организациях;</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Доверенность, выдаваемая в порядке передоверия, подлежит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(например, тяжелая болезнь представителя, стихийное бедствие, в связи с чем представитель не может выполнить поручение) и доверенность не запрещает передоверие. Доверенность в порядке передоверия не должна содержать в себе больше прав, чем предоставлено по основной доверенности.</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соответствующих полномочий.</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В доверенности, удостоверяемой в порядке передоверия, должны быть указаны реквизиты доверенности, на основании которой она выдана.</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Доверенность может быть отменена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если доверенность является безотзывной. Безотзывная доверенность может быть выдана только при одновременном наличии двух условий: доверенность выдается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и доверенность выдается в случаях, если такое обязательство связано с осуществлением предпринимательской деятельности.</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В Администрации должна вестись реестровая книга учета нотариальных действий, в т.ч. доверенностей, удостоверенных должностными лицами Администрации.</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Реестровая книга учета должна быть прошнурована, листы пронумерованы. Запись о количестве листов должна быть заверена подписью главы Администрации с приложением оттиска печати Администрации.</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Регистрация нотариального действия в реестре производится должностным лицом Администрации чернилами (шариковой ручкой)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w:t>
      </w:r>
    </w:p>
    <w:p w:rsidR="0081417D" w:rsidRPr="00D234CC" w:rsidRDefault="0081417D" w:rsidP="0080667B">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Нотариальные действия совершаются в помещении Администрации. Нотариальные действия могут быть совершены вне помещения Администрации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Если нотариальные действия совершаются вне помещения Администрации,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81417D" w:rsidRPr="0080667B" w:rsidRDefault="0081417D" w:rsidP="0080667B">
      <w:pPr>
        <w:spacing w:after="0" w:line="240" w:lineRule="auto"/>
        <w:ind w:firstLine="567"/>
        <w:outlineLvl w:val="0"/>
        <w:rPr>
          <w:rFonts w:ascii="Times New Roman" w:hAnsi="Times New Roman"/>
          <w:kern w:val="36"/>
          <w:sz w:val="24"/>
          <w:szCs w:val="24"/>
          <w:bdr w:val="none" w:sz="0" w:space="0" w:color="auto" w:frame="1"/>
          <w:lang w:eastAsia="ru-RU"/>
        </w:rPr>
      </w:pPr>
      <w:bookmarkStart w:id="79" w:name="sub_61"/>
      <w:bookmarkEnd w:id="78"/>
      <w:r w:rsidRPr="0080667B">
        <w:rPr>
          <w:rFonts w:ascii="Times New Roman" w:hAnsi="Times New Roman"/>
          <w:kern w:val="36"/>
          <w:sz w:val="24"/>
          <w:szCs w:val="24"/>
          <w:bdr w:val="none" w:sz="0" w:space="0" w:color="auto" w:frame="1"/>
          <w:lang w:eastAsia="ru-RU"/>
        </w:rPr>
        <w:t>3.5.3. Свидетельствование подлинности подписи на документах</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81417D" w:rsidRPr="00D234CC" w:rsidRDefault="0081417D" w:rsidP="0080667B">
      <w:pPr>
        <w:spacing w:after="0" w:line="238" w:lineRule="atLeast"/>
        <w:ind w:firstLine="567"/>
        <w:jc w:val="both"/>
        <w:rPr>
          <w:rFonts w:ascii="Times New Roman" w:hAnsi="Times New Roman"/>
          <w:color w:val="242424"/>
          <w:sz w:val="24"/>
          <w:szCs w:val="24"/>
          <w:bdr w:val="none" w:sz="0" w:space="0" w:color="auto" w:frame="1"/>
          <w:lang w:eastAsia="ru-RU"/>
        </w:rPr>
      </w:pPr>
      <w:r w:rsidRPr="00D234CC">
        <w:rPr>
          <w:rFonts w:ascii="Times New Roman" w:hAnsi="Times New Roman"/>
          <w:color w:val="242424"/>
          <w:sz w:val="24"/>
          <w:szCs w:val="24"/>
          <w:bdr w:val="none" w:sz="0" w:space="0" w:color="auto" w:frame="1"/>
          <w:lang w:eastAsia="ru-RU"/>
        </w:rPr>
        <w:t>Должностное лицо Администрации свидетельствует подлинность подписи на документе,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 др.).</w:t>
      </w:r>
    </w:p>
    <w:p w:rsidR="0081417D" w:rsidRPr="00CE3461" w:rsidRDefault="0081417D" w:rsidP="0080667B">
      <w:pPr>
        <w:spacing w:after="0" w:line="238" w:lineRule="atLeast"/>
        <w:ind w:firstLine="567"/>
        <w:jc w:val="both"/>
        <w:rPr>
          <w:rFonts w:ascii="Times New Roman" w:hAnsi="Times New Roman"/>
          <w:sz w:val="24"/>
          <w:szCs w:val="24"/>
          <w:lang w:eastAsia="ru-RU"/>
        </w:rPr>
      </w:pPr>
      <w:r w:rsidRPr="00CE3461">
        <w:rPr>
          <w:rFonts w:ascii="Times New Roman" w:hAnsi="Times New Roman"/>
          <w:sz w:val="24"/>
          <w:szCs w:val="24"/>
          <w:bdr w:val="none" w:sz="0" w:space="0" w:color="auto" w:frame="1"/>
          <w:lang w:eastAsia="ru-RU"/>
        </w:rPr>
        <w:t>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 (</w:t>
      </w:r>
      <w:bookmarkEnd w:id="79"/>
      <w:r w:rsidR="000B3A41" w:rsidRPr="00CE3461">
        <w:rPr>
          <w:rFonts w:ascii="Times New Roman" w:hAnsi="Times New Roman"/>
          <w:sz w:val="24"/>
          <w:szCs w:val="24"/>
          <w:lang w:eastAsia="ru-RU"/>
        </w:rPr>
        <w:fldChar w:fldCharType="begin"/>
      </w:r>
      <w:r w:rsidRPr="00CE3461">
        <w:rPr>
          <w:rFonts w:ascii="Times New Roman" w:hAnsi="Times New Roman"/>
          <w:sz w:val="24"/>
          <w:szCs w:val="24"/>
          <w:lang w:eastAsia="ru-RU"/>
        </w:rPr>
        <w:instrText xml:space="preserve"> HYPERLINK "http://internet.garant.ru/document/redirect/10102426/8002" </w:instrText>
      </w:r>
      <w:r w:rsidR="000B3A41" w:rsidRPr="00CE3461">
        <w:rPr>
          <w:rFonts w:ascii="Times New Roman" w:hAnsi="Times New Roman"/>
          <w:sz w:val="24"/>
          <w:szCs w:val="24"/>
          <w:lang w:eastAsia="ru-RU"/>
        </w:rPr>
        <w:fldChar w:fldCharType="separate"/>
      </w:r>
      <w:r w:rsidRPr="00CE3461">
        <w:rPr>
          <w:rFonts w:ascii="Times New Roman" w:hAnsi="Times New Roman"/>
          <w:sz w:val="24"/>
          <w:szCs w:val="24"/>
          <w:bdr w:val="none" w:sz="0" w:space="0" w:color="auto" w:frame="1"/>
          <w:lang w:eastAsia="ru-RU"/>
        </w:rPr>
        <w:t>часть вторая статьи 80</w:t>
      </w:r>
      <w:r w:rsidR="000B3A41" w:rsidRPr="00CE3461">
        <w:rPr>
          <w:rFonts w:ascii="Times New Roman" w:hAnsi="Times New Roman"/>
          <w:sz w:val="24"/>
          <w:szCs w:val="24"/>
          <w:lang w:eastAsia="ru-RU"/>
        </w:rPr>
        <w:fldChar w:fldCharType="end"/>
      </w:r>
      <w:r w:rsidRPr="00CE3461">
        <w:rPr>
          <w:rFonts w:ascii="Times New Roman" w:hAnsi="Times New Roman"/>
          <w:sz w:val="24"/>
          <w:szCs w:val="24"/>
          <w:lang w:eastAsia="ru-RU"/>
        </w:rPr>
        <w:t> Основ).</w:t>
      </w:r>
    </w:p>
    <w:p w:rsidR="0081417D" w:rsidRPr="00CE3461" w:rsidRDefault="0081417D" w:rsidP="0080667B">
      <w:pPr>
        <w:spacing w:after="0" w:line="238" w:lineRule="atLeast"/>
        <w:ind w:firstLine="567"/>
        <w:jc w:val="both"/>
        <w:rPr>
          <w:rFonts w:ascii="Times New Roman" w:hAnsi="Times New Roman"/>
          <w:sz w:val="24"/>
          <w:szCs w:val="24"/>
          <w:lang w:eastAsia="ru-RU"/>
        </w:rPr>
      </w:pPr>
      <w:r w:rsidRPr="00CE3461">
        <w:rPr>
          <w:rFonts w:ascii="Times New Roman" w:hAnsi="Times New Roman"/>
          <w:sz w:val="24"/>
          <w:szCs w:val="24"/>
          <w:lang w:eastAsia="ru-RU"/>
        </w:rPr>
        <w:t>Должностное лицо органа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81417D" w:rsidRPr="00CE3461" w:rsidRDefault="0081417D" w:rsidP="0080667B">
      <w:pPr>
        <w:spacing w:after="0" w:line="238" w:lineRule="atLeast"/>
        <w:ind w:firstLine="567"/>
        <w:jc w:val="both"/>
        <w:rPr>
          <w:rFonts w:ascii="Times New Roman" w:hAnsi="Times New Roman"/>
          <w:sz w:val="24"/>
          <w:szCs w:val="24"/>
          <w:lang w:eastAsia="ru-RU"/>
        </w:rPr>
      </w:pPr>
      <w:r w:rsidRPr="00CE3461">
        <w:rPr>
          <w:rFonts w:ascii="Times New Roman" w:hAnsi="Times New Roman"/>
          <w:sz w:val="24"/>
          <w:szCs w:val="24"/>
          <w:lang w:eastAsia="ru-RU"/>
        </w:rPr>
        <w:t>Должностное лицо Администрации, свидетельствуя подлинность подписи лица на банковской карточке, должно руководствоваться </w:t>
      </w:r>
      <w:hyperlink r:id="rId17" w:history="1">
        <w:r w:rsidRPr="00CE3461">
          <w:rPr>
            <w:rFonts w:ascii="Times New Roman" w:hAnsi="Times New Roman"/>
            <w:sz w:val="24"/>
            <w:szCs w:val="24"/>
            <w:bdr w:val="none" w:sz="0" w:space="0" w:color="auto" w:frame="1"/>
            <w:lang w:eastAsia="ru-RU"/>
          </w:rPr>
          <w:t>Инструкцией</w:t>
        </w:r>
      </w:hyperlink>
      <w:r w:rsidRPr="00CE3461">
        <w:rPr>
          <w:rFonts w:ascii="Times New Roman" w:hAnsi="Times New Roman"/>
          <w:sz w:val="24"/>
          <w:szCs w:val="24"/>
          <w:lang w:eastAsia="ru-RU"/>
        </w:rPr>
        <w:t> Центрального банка Российской Федерации от 30.05.2014 N 153-И "Об открытии и закрытии банковских счетов, счетов по вкладам (депозитам), депозитных счетов" (зарегистрирована Минюстом России 19.06.2014, регистрационный N 32813).</w:t>
      </w:r>
    </w:p>
    <w:p w:rsidR="0081417D" w:rsidRPr="00CE3461" w:rsidRDefault="0081417D" w:rsidP="00CE3461">
      <w:pPr>
        <w:spacing w:after="0" w:line="238" w:lineRule="atLeast"/>
        <w:ind w:firstLine="567"/>
        <w:jc w:val="both"/>
        <w:rPr>
          <w:rFonts w:ascii="Times New Roman" w:hAnsi="Times New Roman"/>
          <w:sz w:val="24"/>
          <w:szCs w:val="24"/>
          <w:lang w:eastAsia="ru-RU"/>
        </w:rPr>
      </w:pPr>
      <w:r w:rsidRPr="00CE3461">
        <w:rPr>
          <w:rFonts w:ascii="Times New Roman" w:hAnsi="Times New Roman"/>
          <w:sz w:val="24"/>
          <w:szCs w:val="24"/>
          <w:lang w:eastAsia="ru-RU"/>
        </w:rPr>
        <w:t>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w:t>
      </w:r>
      <w:hyperlink r:id="rId18" w:history="1">
        <w:r w:rsidRPr="00CE3461">
          <w:rPr>
            <w:rFonts w:ascii="Times New Roman" w:hAnsi="Times New Roman"/>
            <w:sz w:val="24"/>
            <w:szCs w:val="24"/>
            <w:bdr w:val="none" w:sz="0" w:space="0" w:color="auto" w:frame="1"/>
            <w:lang w:eastAsia="ru-RU"/>
          </w:rPr>
          <w:t>пунктом 13</w:t>
        </w:r>
      </w:hyperlink>
      <w:r w:rsidRPr="00CE3461">
        <w:rPr>
          <w:rFonts w:ascii="Times New Roman" w:hAnsi="Times New Roman"/>
          <w:sz w:val="24"/>
          <w:szCs w:val="24"/>
          <w:lang w:eastAsia="ru-RU"/>
        </w:rPr>
        <w:t> Инструкции.</w:t>
      </w:r>
    </w:p>
    <w:p w:rsidR="0081417D" w:rsidRPr="00CE3461" w:rsidRDefault="0081417D" w:rsidP="0080667B">
      <w:pPr>
        <w:spacing w:after="0" w:line="238" w:lineRule="atLeast"/>
        <w:ind w:firstLine="567"/>
        <w:jc w:val="both"/>
        <w:rPr>
          <w:rFonts w:ascii="Times New Roman" w:hAnsi="Times New Roman"/>
          <w:sz w:val="24"/>
          <w:szCs w:val="24"/>
          <w:lang w:eastAsia="ru-RU"/>
        </w:rPr>
      </w:pPr>
      <w:r w:rsidRPr="00CE3461">
        <w:rPr>
          <w:rFonts w:ascii="Times New Roman" w:hAnsi="Times New Roman"/>
          <w:sz w:val="24"/>
          <w:szCs w:val="24"/>
          <w:lang w:eastAsia="ru-RU"/>
        </w:rPr>
        <w:t>В случае подписания документа представителем физического или юридического лица, в том числе действующим в силу закона, проверяются его полномочия, о чем делается отметка.</w:t>
      </w:r>
    </w:p>
    <w:p w:rsidR="0081417D" w:rsidRPr="0080667B" w:rsidRDefault="0081417D" w:rsidP="0080667B">
      <w:pPr>
        <w:spacing w:after="0" w:line="240" w:lineRule="auto"/>
        <w:ind w:firstLine="567"/>
        <w:jc w:val="both"/>
        <w:outlineLvl w:val="0"/>
        <w:rPr>
          <w:rFonts w:ascii="Times New Roman" w:hAnsi="Times New Roman"/>
          <w:kern w:val="36"/>
          <w:sz w:val="24"/>
          <w:szCs w:val="24"/>
          <w:bdr w:val="none" w:sz="0" w:space="0" w:color="auto" w:frame="1"/>
          <w:lang w:eastAsia="ru-RU"/>
        </w:rPr>
      </w:pPr>
      <w:bookmarkStart w:id="80" w:name="sub_505"/>
      <w:r w:rsidRPr="0080667B">
        <w:rPr>
          <w:rFonts w:ascii="Times New Roman" w:hAnsi="Times New Roman"/>
          <w:kern w:val="36"/>
          <w:sz w:val="24"/>
          <w:szCs w:val="24"/>
          <w:bdr w:val="none" w:sz="0" w:space="0" w:color="auto" w:frame="1"/>
          <w:lang w:eastAsia="ru-RU"/>
        </w:rPr>
        <w:t>3.5.4. Удостоверение сведений о л</w:t>
      </w:r>
      <w:r>
        <w:rPr>
          <w:rFonts w:ascii="Times New Roman" w:hAnsi="Times New Roman"/>
          <w:kern w:val="36"/>
          <w:sz w:val="24"/>
          <w:szCs w:val="24"/>
          <w:bdr w:val="none" w:sz="0" w:space="0" w:color="auto" w:frame="1"/>
          <w:lang w:eastAsia="ru-RU"/>
        </w:rPr>
        <w:t xml:space="preserve">ицах в случаях, предусмотренных </w:t>
      </w:r>
      <w:r w:rsidRPr="0080667B">
        <w:rPr>
          <w:rFonts w:ascii="Times New Roman" w:hAnsi="Times New Roman"/>
          <w:kern w:val="36"/>
          <w:sz w:val="24"/>
          <w:szCs w:val="24"/>
          <w:bdr w:val="none" w:sz="0" w:space="0" w:color="auto" w:frame="1"/>
          <w:lang w:eastAsia="ru-RU"/>
        </w:rPr>
        <w:t>законодательством Российской Федерации</w:t>
      </w:r>
    </w:p>
    <w:p w:rsidR="0081417D" w:rsidRPr="00CE3461" w:rsidRDefault="0081417D" w:rsidP="00CE3461">
      <w:pPr>
        <w:spacing w:after="0" w:line="238" w:lineRule="atLeast"/>
        <w:ind w:firstLine="567"/>
        <w:jc w:val="both"/>
        <w:rPr>
          <w:rFonts w:ascii="Times New Roman" w:hAnsi="Times New Roman"/>
          <w:sz w:val="24"/>
          <w:szCs w:val="24"/>
          <w:bdr w:val="none" w:sz="0" w:space="0" w:color="auto" w:frame="1"/>
          <w:lang w:eastAsia="ru-RU"/>
        </w:rPr>
      </w:pPr>
      <w:r w:rsidRPr="00CE3461">
        <w:rPr>
          <w:rFonts w:ascii="Times New Roman" w:hAnsi="Times New Roman"/>
          <w:sz w:val="24"/>
          <w:szCs w:val="24"/>
          <w:bdr w:val="none" w:sz="0" w:space="0" w:color="auto" w:frame="1"/>
          <w:lang w:eastAsia="ru-RU"/>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81417D" w:rsidRPr="00CE3461" w:rsidRDefault="0081417D" w:rsidP="0080667B">
      <w:pPr>
        <w:spacing w:after="0" w:line="238" w:lineRule="atLeast"/>
        <w:ind w:firstLine="567"/>
        <w:jc w:val="both"/>
        <w:rPr>
          <w:rFonts w:ascii="Times New Roman" w:hAnsi="Times New Roman"/>
          <w:sz w:val="24"/>
          <w:szCs w:val="24"/>
          <w:lang w:eastAsia="ru-RU"/>
        </w:rPr>
      </w:pPr>
      <w:bookmarkStart w:id="81" w:name="sub_1064"/>
      <w:bookmarkEnd w:id="80"/>
      <w:r w:rsidRPr="00CE3461">
        <w:rPr>
          <w:rFonts w:ascii="Times New Roman" w:hAnsi="Times New Roman"/>
          <w:sz w:val="24"/>
          <w:szCs w:val="24"/>
          <w:bdr w:val="none" w:sz="0" w:space="0" w:color="auto" w:frame="1"/>
          <w:lang w:eastAsia="ru-RU"/>
        </w:rPr>
        <w:t>Федеральным конституционным законом, федеральным законом, законом субъекта Российской Федерации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w:t>
      </w:r>
      <w:bookmarkEnd w:id="81"/>
      <w:r w:rsidR="000B3A41" w:rsidRPr="00CE3461">
        <w:rPr>
          <w:rFonts w:ascii="Times New Roman" w:hAnsi="Times New Roman"/>
          <w:sz w:val="24"/>
          <w:szCs w:val="24"/>
          <w:lang w:eastAsia="ru-RU"/>
        </w:rPr>
        <w:fldChar w:fldCharType="begin"/>
      </w:r>
      <w:r w:rsidRPr="00CE3461">
        <w:rPr>
          <w:rFonts w:ascii="Times New Roman" w:hAnsi="Times New Roman"/>
          <w:sz w:val="24"/>
          <w:szCs w:val="24"/>
          <w:lang w:eastAsia="ru-RU"/>
        </w:rPr>
        <w:instrText xml:space="preserve"> HYPERLINK "garantf1://84566.3716/" </w:instrText>
      </w:r>
      <w:r w:rsidR="000B3A41" w:rsidRPr="00CE3461">
        <w:rPr>
          <w:rFonts w:ascii="Times New Roman" w:hAnsi="Times New Roman"/>
          <w:sz w:val="24"/>
          <w:szCs w:val="24"/>
          <w:lang w:eastAsia="ru-RU"/>
        </w:rPr>
        <w:fldChar w:fldCharType="separate"/>
      </w:r>
      <w:r w:rsidRPr="00CE3461">
        <w:rPr>
          <w:rFonts w:ascii="Times New Roman" w:hAnsi="Times New Roman"/>
          <w:sz w:val="24"/>
          <w:szCs w:val="24"/>
          <w:bdr w:val="none" w:sz="0" w:space="0" w:color="auto" w:frame="1"/>
          <w:lang w:eastAsia="ru-RU"/>
        </w:rPr>
        <w:t>пункт 16 статьи 37</w:t>
      </w:r>
      <w:r w:rsidR="000B3A41" w:rsidRPr="00CE3461">
        <w:rPr>
          <w:rFonts w:ascii="Times New Roman" w:hAnsi="Times New Roman"/>
          <w:sz w:val="24"/>
          <w:szCs w:val="24"/>
          <w:lang w:eastAsia="ru-RU"/>
        </w:rPr>
        <w:fldChar w:fldCharType="end"/>
      </w:r>
      <w:r w:rsidRPr="00CE3461">
        <w:rPr>
          <w:rFonts w:ascii="Times New Roman" w:hAnsi="Times New Roman"/>
          <w:sz w:val="24"/>
          <w:szCs w:val="24"/>
          <w:lang w:eastAsia="ru-RU"/>
        </w:rPr>
        <w:t> Федерального закона от 12.06.2002 N 67-ФЗ "Об основных гарантиях избирательных прав и права на участие в референдуме граждан Российской Федерации")</w:t>
      </w:r>
      <w:r w:rsidRPr="00CE3461">
        <w:rPr>
          <w:rFonts w:ascii="Times New Roman" w:hAnsi="Times New Roman"/>
          <w:sz w:val="24"/>
          <w:szCs w:val="24"/>
          <w:vertAlign w:val="superscript"/>
          <w:lang w:eastAsia="ru-RU"/>
        </w:rPr>
        <w:t> </w:t>
      </w:r>
      <w:hyperlink r:id="rId19" w:anchor="sub_111130" w:history="1">
        <w:r w:rsidRPr="00CE3461">
          <w:rPr>
            <w:rFonts w:ascii="Times New Roman" w:hAnsi="Times New Roman"/>
            <w:sz w:val="24"/>
            <w:szCs w:val="24"/>
            <w:bdr w:val="none" w:sz="0" w:space="0" w:color="auto" w:frame="1"/>
            <w:vertAlign w:val="superscript"/>
            <w:lang w:eastAsia="ru-RU"/>
          </w:rPr>
          <w:t>30</w:t>
        </w:r>
      </w:hyperlink>
      <w:r w:rsidRPr="00CE3461">
        <w:rPr>
          <w:rFonts w:ascii="Times New Roman" w:hAnsi="Times New Roman"/>
          <w:sz w:val="24"/>
          <w:szCs w:val="24"/>
          <w:lang w:eastAsia="ru-RU"/>
        </w:rPr>
        <w:t>.</w:t>
      </w:r>
    </w:p>
    <w:p w:rsidR="0081417D" w:rsidRPr="0080667B" w:rsidRDefault="0081417D" w:rsidP="0080667B">
      <w:pPr>
        <w:spacing w:after="0" w:line="240" w:lineRule="auto"/>
        <w:ind w:firstLine="567"/>
        <w:jc w:val="both"/>
        <w:outlineLvl w:val="0"/>
        <w:rPr>
          <w:rFonts w:ascii="Times New Roman" w:hAnsi="Times New Roman"/>
          <w:kern w:val="36"/>
          <w:sz w:val="24"/>
          <w:szCs w:val="24"/>
          <w:bdr w:val="none" w:sz="0" w:space="0" w:color="auto" w:frame="1"/>
          <w:lang w:eastAsia="ru-RU"/>
        </w:rPr>
      </w:pPr>
      <w:bookmarkStart w:id="82" w:name="sub_62"/>
      <w:r w:rsidRPr="0080667B">
        <w:rPr>
          <w:rFonts w:ascii="Times New Roman" w:hAnsi="Times New Roman"/>
          <w:kern w:val="36"/>
          <w:sz w:val="24"/>
          <w:szCs w:val="24"/>
          <w:bdr w:val="none" w:sz="0" w:space="0" w:color="auto" w:frame="1"/>
          <w:lang w:eastAsia="ru-RU"/>
        </w:rPr>
        <w:t xml:space="preserve">3.5.5. Принятие должностным лицом Администрации мер по охране </w:t>
      </w:r>
      <w:r>
        <w:rPr>
          <w:rFonts w:ascii="Times New Roman" w:hAnsi="Times New Roman"/>
          <w:kern w:val="36"/>
          <w:sz w:val="24"/>
          <w:szCs w:val="24"/>
          <w:bdr w:val="none" w:sz="0" w:space="0" w:color="auto" w:frame="1"/>
          <w:lang w:eastAsia="ru-RU"/>
        </w:rPr>
        <w:t xml:space="preserve"> </w:t>
      </w:r>
      <w:r w:rsidRPr="0080667B">
        <w:rPr>
          <w:rFonts w:ascii="Times New Roman" w:hAnsi="Times New Roman"/>
          <w:kern w:val="36"/>
          <w:sz w:val="24"/>
          <w:szCs w:val="24"/>
          <w:bdr w:val="none" w:sz="0" w:space="0" w:color="auto" w:frame="1"/>
          <w:lang w:eastAsia="ru-RU"/>
        </w:rPr>
        <w:t>наследственного имущества путем производства описи наследственного имущества</w:t>
      </w:r>
    </w:p>
    <w:p w:rsidR="0081417D" w:rsidRPr="00CE3461" w:rsidRDefault="0081417D" w:rsidP="0080667B">
      <w:pPr>
        <w:spacing w:after="0" w:line="238" w:lineRule="atLeast"/>
        <w:ind w:firstLine="567"/>
        <w:jc w:val="both"/>
        <w:rPr>
          <w:rFonts w:ascii="Times New Roman" w:hAnsi="Times New Roman"/>
          <w:sz w:val="24"/>
          <w:szCs w:val="24"/>
          <w:bdr w:val="none" w:sz="0" w:space="0" w:color="auto" w:frame="1"/>
          <w:lang w:eastAsia="ru-RU"/>
        </w:rPr>
      </w:pPr>
      <w:r w:rsidRPr="00CE3461">
        <w:rPr>
          <w:rFonts w:ascii="Times New Roman" w:hAnsi="Times New Roman"/>
          <w:sz w:val="24"/>
          <w:szCs w:val="24"/>
          <w:bdr w:val="none" w:sz="0" w:space="0" w:color="auto" w:frame="1"/>
          <w:lang w:eastAsia="ru-RU"/>
        </w:rPr>
        <w:t>Должностное лицо Администрации по сообщению граждан, юридических лиц либо по своей инициативе принимает меры по охране наследственного имущества, когда это необходимо в интересах наследников, отказ от получателей, кредиторов или государства.</w:t>
      </w:r>
    </w:p>
    <w:p w:rsidR="0081417D" w:rsidRPr="00CE3461" w:rsidRDefault="0081417D" w:rsidP="00CE3461">
      <w:pPr>
        <w:spacing w:after="0" w:line="238" w:lineRule="atLeast"/>
        <w:ind w:firstLine="567"/>
        <w:jc w:val="both"/>
        <w:rPr>
          <w:rFonts w:ascii="Times New Roman" w:hAnsi="Times New Roman"/>
          <w:sz w:val="24"/>
          <w:szCs w:val="24"/>
          <w:bdr w:val="none" w:sz="0" w:space="0" w:color="auto" w:frame="1"/>
          <w:lang w:eastAsia="ru-RU"/>
        </w:rPr>
      </w:pPr>
      <w:r w:rsidRPr="00CE3461">
        <w:rPr>
          <w:rFonts w:ascii="Times New Roman" w:hAnsi="Times New Roman"/>
          <w:sz w:val="24"/>
          <w:szCs w:val="24"/>
          <w:bdr w:val="none" w:sz="0" w:space="0" w:color="auto" w:frame="1"/>
          <w:lang w:eastAsia="ru-RU"/>
        </w:rPr>
        <w:t>В случае необходимости или по поручению нотариуса по месту открытия наследства (далее - поручение нотариуса) должностное лицо Администрации принимает меры по охране наследственного имущества путем производства описи наследственного имущества.</w:t>
      </w:r>
    </w:p>
    <w:p w:rsidR="0081417D" w:rsidRPr="00CE3461" w:rsidRDefault="0081417D" w:rsidP="0080667B">
      <w:pPr>
        <w:spacing w:after="0" w:line="238" w:lineRule="atLeast"/>
        <w:ind w:firstLine="567"/>
        <w:jc w:val="both"/>
        <w:rPr>
          <w:rFonts w:ascii="Times New Roman" w:hAnsi="Times New Roman"/>
          <w:sz w:val="24"/>
          <w:szCs w:val="24"/>
          <w:bdr w:val="none" w:sz="0" w:space="0" w:color="auto" w:frame="1"/>
          <w:lang w:eastAsia="ru-RU"/>
        </w:rPr>
      </w:pPr>
      <w:r w:rsidRPr="00CE3461">
        <w:rPr>
          <w:rFonts w:ascii="Times New Roman" w:hAnsi="Times New Roman"/>
          <w:sz w:val="24"/>
          <w:szCs w:val="24"/>
          <w:bdr w:val="none" w:sz="0" w:space="0" w:color="auto" w:frame="1"/>
          <w:lang w:eastAsia="ru-RU"/>
        </w:rPr>
        <w:t>Должностное лицо Администрации, приняв меры по охране наследственного имущества, сообщает нотариусу о принятии указанных мер путем направления акта описи наследственного имущества.</w:t>
      </w:r>
    </w:p>
    <w:p w:rsidR="0081417D" w:rsidRPr="00CE3461" w:rsidRDefault="0081417D" w:rsidP="0080667B">
      <w:pPr>
        <w:spacing w:after="0" w:line="238" w:lineRule="atLeast"/>
        <w:ind w:firstLine="567"/>
        <w:jc w:val="both"/>
        <w:rPr>
          <w:rFonts w:ascii="Times New Roman" w:hAnsi="Times New Roman"/>
          <w:sz w:val="24"/>
          <w:szCs w:val="24"/>
          <w:bdr w:val="none" w:sz="0" w:space="0" w:color="auto" w:frame="1"/>
          <w:lang w:eastAsia="ru-RU"/>
        </w:rPr>
      </w:pPr>
      <w:r w:rsidRPr="00CE3461">
        <w:rPr>
          <w:rFonts w:ascii="Times New Roman" w:hAnsi="Times New Roman"/>
          <w:sz w:val="24"/>
          <w:szCs w:val="24"/>
          <w:bdr w:val="none" w:sz="0" w:space="0" w:color="auto" w:frame="1"/>
          <w:lang w:eastAsia="ru-RU"/>
        </w:rPr>
        <w:t>Поручение нотариуса является обязательным для исполнения должностным лицом Администрации.</w:t>
      </w:r>
    </w:p>
    <w:p w:rsidR="0081417D" w:rsidRPr="00CE3461" w:rsidRDefault="0081417D" w:rsidP="0080667B">
      <w:pPr>
        <w:spacing w:after="0" w:line="238" w:lineRule="atLeast"/>
        <w:ind w:firstLine="567"/>
        <w:jc w:val="both"/>
        <w:rPr>
          <w:rFonts w:ascii="Times New Roman" w:hAnsi="Times New Roman"/>
          <w:sz w:val="24"/>
          <w:szCs w:val="24"/>
          <w:bdr w:val="none" w:sz="0" w:space="0" w:color="auto" w:frame="1"/>
          <w:lang w:eastAsia="ru-RU"/>
        </w:rPr>
      </w:pPr>
      <w:r w:rsidRPr="00CE3461">
        <w:rPr>
          <w:rFonts w:ascii="Times New Roman" w:hAnsi="Times New Roman"/>
          <w:sz w:val="24"/>
          <w:szCs w:val="24"/>
          <w:bdr w:val="none" w:sz="0" w:space="0" w:color="auto" w:frame="1"/>
          <w:lang w:eastAsia="ru-RU"/>
        </w:rPr>
        <w:t>При наличии у должностного лица Администрации сведений о возбуждении в отношении наследодателя производства по делу о банкротстве опись наследственного имущества им не производится.</w:t>
      </w:r>
    </w:p>
    <w:p w:rsidR="0081417D" w:rsidRPr="00CE3461" w:rsidRDefault="0081417D" w:rsidP="0080667B">
      <w:pPr>
        <w:spacing w:after="0" w:line="238" w:lineRule="atLeast"/>
        <w:ind w:firstLine="567"/>
        <w:jc w:val="both"/>
        <w:rPr>
          <w:rFonts w:ascii="Times New Roman" w:hAnsi="Times New Roman"/>
          <w:sz w:val="24"/>
          <w:szCs w:val="24"/>
          <w:bdr w:val="none" w:sz="0" w:space="0" w:color="auto" w:frame="1"/>
          <w:lang w:eastAsia="ru-RU"/>
        </w:rPr>
      </w:pPr>
      <w:r w:rsidRPr="00CE3461">
        <w:rPr>
          <w:rFonts w:ascii="Times New Roman" w:hAnsi="Times New Roman"/>
          <w:sz w:val="24"/>
          <w:szCs w:val="24"/>
          <w:bdr w:val="none" w:sz="0" w:space="0" w:color="auto" w:frame="1"/>
          <w:lang w:eastAsia="ru-RU"/>
        </w:rPr>
        <w:t>Должностное лицо Администрации по месту открытия наследства принимает меры по охране наследственного имущества и в случае необходимости по управлению им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81417D" w:rsidRPr="00CE3461" w:rsidRDefault="0081417D" w:rsidP="0080667B">
      <w:pPr>
        <w:spacing w:after="0" w:line="238" w:lineRule="atLeast"/>
        <w:ind w:firstLine="567"/>
        <w:jc w:val="both"/>
        <w:rPr>
          <w:rFonts w:ascii="Times New Roman" w:hAnsi="Times New Roman"/>
          <w:sz w:val="24"/>
          <w:szCs w:val="24"/>
          <w:lang w:eastAsia="ru-RU"/>
        </w:rPr>
      </w:pPr>
      <w:bookmarkStart w:id="83" w:name="sub_57"/>
      <w:bookmarkEnd w:id="82"/>
      <w:r w:rsidRPr="00CE3461">
        <w:rPr>
          <w:rFonts w:ascii="Times New Roman" w:hAnsi="Times New Roman"/>
          <w:sz w:val="24"/>
          <w:szCs w:val="24"/>
          <w:bdr w:val="none" w:sz="0" w:space="0" w:color="auto" w:frame="1"/>
          <w:lang w:eastAsia="ru-RU"/>
        </w:rPr>
        <w:t>1) наследственное имущество, о принятии мер по охране которого и по управлению которым просит заявитель, находится на территории поселения или муниципального района;</w:t>
      </w:r>
    </w:p>
    <w:p w:rsidR="0081417D" w:rsidRPr="00CE3461" w:rsidRDefault="0081417D" w:rsidP="0080667B">
      <w:pPr>
        <w:spacing w:after="0" w:line="238" w:lineRule="atLeast"/>
        <w:ind w:firstLine="567"/>
        <w:jc w:val="both"/>
        <w:rPr>
          <w:rFonts w:ascii="Times New Roman" w:hAnsi="Times New Roman"/>
          <w:sz w:val="24"/>
          <w:szCs w:val="24"/>
          <w:lang w:eastAsia="ru-RU"/>
        </w:rPr>
      </w:pPr>
      <w:bookmarkStart w:id="84" w:name="sub_58"/>
      <w:bookmarkEnd w:id="83"/>
      <w:r w:rsidRPr="00CE3461">
        <w:rPr>
          <w:rFonts w:ascii="Times New Roman" w:hAnsi="Times New Roman"/>
          <w:sz w:val="24"/>
          <w:szCs w:val="24"/>
          <w:bdr w:val="none" w:sz="0" w:space="0" w:color="auto" w:frame="1"/>
          <w:lang w:eastAsia="ru-RU"/>
        </w:rPr>
        <w:t>2) по месту открытия наследства - в нотариальном округе, в пределах которого расположено поселение или межселенная территория, отсутствует государственная нотариальная контора или нотариус, занимающийся частной практикой;</w:t>
      </w:r>
    </w:p>
    <w:p w:rsidR="0081417D" w:rsidRPr="00CE3461" w:rsidRDefault="0081417D" w:rsidP="0080667B">
      <w:pPr>
        <w:spacing w:after="0" w:line="238" w:lineRule="atLeast"/>
        <w:ind w:firstLine="567"/>
        <w:jc w:val="both"/>
        <w:rPr>
          <w:rFonts w:ascii="Times New Roman" w:hAnsi="Times New Roman"/>
          <w:sz w:val="24"/>
          <w:szCs w:val="24"/>
          <w:lang w:eastAsia="ru-RU"/>
        </w:rPr>
      </w:pPr>
      <w:bookmarkStart w:id="85" w:name="sub_59"/>
      <w:bookmarkEnd w:id="84"/>
      <w:r w:rsidRPr="00CE3461">
        <w:rPr>
          <w:rFonts w:ascii="Times New Roman" w:hAnsi="Times New Roman"/>
          <w:sz w:val="24"/>
          <w:szCs w:val="24"/>
          <w:bdr w:val="none" w:sz="0" w:space="0" w:color="auto" w:frame="1"/>
          <w:lang w:eastAsia="ru-RU"/>
        </w:rPr>
        <w:t>3) в заявлении приведены факты (причины), свидетельствующие о том, что непринятие незамедлительных мер по охране наследственного имущества и в случае необходимости по управлению им нарушает или может нарушить права наследников, отказ от получателей и других заинтересованных лиц;</w:t>
      </w:r>
    </w:p>
    <w:p w:rsidR="0081417D" w:rsidRPr="00CE3461" w:rsidRDefault="0081417D" w:rsidP="00CE3461">
      <w:pPr>
        <w:spacing w:after="0" w:line="238" w:lineRule="atLeast"/>
        <w:ind w:firstLine="567"/>
        <w:jc w:val="both"/>
        <w:rPr>
          <w:rFonts w:ascii="Times New Roman" w:hAnsi="Times New Roman"/>
          <w:sz w:val="24"/>
          <w:szCs w:val="24"/>
          <w:lang w:eastAsia="ru-RU"/>
        </w:rPr>
      </w:pPr>
      <w:bookmarkStart w:id="86" w:name="sub_60"/>
      <w:bookmarkEnd w:id="85"/>
      <w:r w:rsidRPr="00CE3461">
        <w:rPr>
          <w:rFonts w:ascii="Times New Roman" w:hAnsi="Times New Roman"/>
          <w:sz w:val="24"/>
          <w:szCs w:val="24"/>
          <w:bdr w:val="none" w:sz="0" w:space="0" w:color="auto" w:frame="1"/>
          <w:lang w:eastAsia="ru-RU"/>
        </w:rPr>
        <w:t>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мер по охране которого и в случае необходимости по управлению которым просит заявитель, а также:</w:t>
      </w:r>
    </w:p>
    <w:p w:rsidR="0081417D" w:rsidRPr="00CE3461" w:rsidRDefault="0081417D" w:rsidP="00CE3461">
      <w:pPr>
        <w:spacing w:after="0" w:line="238" w:lineRule="atLeast"/>
        <w:ind w:firstLine="567"/>
        <w:jc w:val="both"/>
        <w:rPr>
          <w:rFonts w:ascii="Times New Roman" w:hAnsi="Times New Roman"/>
          <w:sz w:val="24"/>
          <w:szCs w:val="24"/>
          <w:bdr w:val="none" w:sz="0" w:space="0" w:color="auto" w:frame="1"/>
          <w:lang w:eastAsia="ru-RU"/>
        </w:rPr>
      </w:pPr>
      <w:r w:rsidRPr="00CE3461">
        <w:rPr>
          <w:rFonts w:ascii="Times New Roman" w:hAnsi="Times New Roman"/>
          <w:sz w:val="24"/>
          <w:szCs w:val="24"/>
          <w:bdr w:val="none" w:sz="0" w:space="0" w:color="auto" w:frame="1"/>
          <w:lang w:eastAsia="ru-RU"/>
        </w:rP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81417D" w:rsidRPr="00CE3461" w:rsidRDefault="0081417D" w:rsidP="00CE3461">
      <w:pPr>
        <w:spacing w:after="0" w:line="238" w:lineRule="atLeast"/>
        <w:ind w:firstLine="567"/>
        <w:jc w:val="both"/>
        <w:rPr>
          <w:rFonts w:ascii="Times New Roman" w:hAnsi="Times New Roman"/>
          <w:sz w:val="24"/>
          <w:szCs w:val="24"/>
          <w:bdr w:val="none" w:sz="0" w:space="0" w:color="auto" w:frame="1"/>
          <w:lang w:eastAsia="ru-RU"/>
        </w:rPr>
      </w:pPr>
      <w:r w:rsidRPr="00CE3461">
        <w:rPr>
          <w:rFonts w:ascii="Times New Roman" w:hAnsi="Times New Roman"/>
          <w:sz w:val="24"/>
          <w:szCs w:val="24"/>
          <w:bdr w:val="none" w:sz="0" w:space="0" w:color="auto" w:frame="1"/>
          <w:lang w:eastAsia="ru-RU"/>
        </w:rPr>
        <w:t>исполнитель завещания документально подтвердил, что он является исполнителем завещания;</w:t>
      </w:r>
    </w:p>
    <w:p w:rsidR="0081417D" w:rsidRPr="00CE3461" w:rsidRDefault="0081417D" w:rsidP="00CE3461">
      <w:pPr>
        <w:spacing w:after="0" w:line="238" w:lineRule="atLeast"/>
        <w:ind w:firstLine="567"/>
        <w:jc w:val="both"/>
        <w:rPr>
          <w:rFonts w:ascii="Times New Roman" w:hAnsi="Times New Roman"/>
          <w:sz w:val="24"/>
          <w:szCs w:val="24"/>
          <w:bdr w:val="none" w:sz="0" w:space="0" w:color="auto" w:frame="1"/>
          <w:lang w:eastAsia="ru-RU"/>
        </w:rPr>
      </w:pPr>
      <w:r w:rsidRPr="00CE3461">
        <w:rPr>
          <w:rFonts w:ascii="Times New Roman" w:hAnsi="Times New Roman"/>
          <w:sz w:val="24"/>
          <w:szCs w:val="24"/>
          <w:bdr w:val="none" w:sz="0" w:space="0" w:color="auto" w:frame="1"/>
          <w:lang w:eastAsia="ru-RU"/>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81417D" w:rsidRPr="00CE3461" w:rsidRDefault="0081417D" w:rsidP="00CE3461">
      <w:pPr>
        <w:spacing w:after="0" w:line="238" w:lineRule="atLeast"/>
        <w:ind w:firstLine="567"/>
        <w:jc w:val="both"/>
        <w:rPr>
          <w:rFonts w:ascii="Times New Roman" w:hAnsi="Times New Roman"/>
          <w:sz w:val="24"/>
          <w:szCs w:val="24"/>
          <w:bdr w:val="none" w:sz="0" w:space="0" w:color="auto" w:frame="1"/>
          <w:lang w:eastAsia="ru-RU"/>
        </w:rPr>
      </w:pPr>
      <w:r w:rsidRPr="00CE3461">
        <w:rPr>
          <w:rFonts w:ascii="Times New Roman" w:hAnsi="Times New Roman"/>
          <w:sz w:val="24"/>
          <w:szCs w:val="24"/>
          <w:bdr w:val="none" w:sz="0" w:space="0" w:color="auto" w:frame="1"/>
          <w:lang w:eastAsia="ru-RU"/>
        </w:rP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81417D" w:rsidRPr="00CE3461" w:rsidRDefault="0081417D" w:rsidP="00CE3461">
      <w:pPr>
        <w:spacing w:after="0" w:line="238" w:lineRule="atLeast"/>
        <w:ind w:firstLine="567"/>
        <w:jc w:val="both"/>
        <w:rPr>
          <w:rFonts w:ascii="Times New Roman" w:hAnsi="Times New Roman"/>
          <w:sz w:val="24"/>
          <w:szCs w:val="24"/>
          <w:bdr w:val="none" w:sz="0" w:space="0" w:color="auto" w:frame="1"/>
          <w:lang w:eastAsia="ru-RU"/>
        </w:rPr>
      </w:pPr>
      <w:r w:rsidRPr="00CE3461">
        <w:rPr>
          <w:rFonts w:ascii="Times New Roman" w:hAnsi="Times New Roman"/>
          <w:sz w:val="24"/>
          <w:szCs w:val="24"/>
          <w:bdr w:val="none" w:sz="0" w:space="0" w:color="auto" w:frame="1"/>
          <w:lang w:eastAsia="ru-RU"/>
        </w:rPr>
        <w:t>Место открытия наследства может подтверждаться документами, удостоверяющими соответствующую регистрацию наследодателя в органах регистрационного учета граждан Российской Федерации по месту пребывания и по месту жительства в пределах Российской Федерации,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 Единого государственного реестра прав на недвижимое имущество и сделок с ним).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81417D" w:rsidRPr="00CE3461" w:rsidRDefault="0081417D" w:rsidP="00710F4B">
      <w:pPr>
        <w:spacing w:after="0" w:line="238" w:lineRule="atLeast"/>
        <w:ind w:firstLine="567"/>
        <w:jc w:val="both"/>
        <w:rPr>
          <w:rFonts w:ascii="Times New Roman" w:hAnsi="Times New Roman"/>
          <w:sz w:val="24"/>
          <w:szCs w:val="24"/>
          <w:bdr w:val="none" w:sz="0" w:space="0" w:color="auto" w:frame="1"/>
          <w:lang w:eastAsia="ru-RU"/>
        </w:rPr>
      </w:pPr>
      <w:r w:rsidRPr="00CE3461">
        <w:rPr>
          <w:rFonts w:ascii="Times New Roman" w:hAnsi="Times New Roman"/>
          <w:sz w:val="24"/>
          <w:szCs w:val="24"/>
          <w:bdr w:val="none" w:sz="0" w:space="0" w:color="auto" w:frame="1"/>
          <w:lang w:eastAsia="ru-RU"/>
        </w:rPr>
        <w:t>Подтверждением родственных и иных отношений наследников с наследодателем могут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81417D" w:rsidRPr="00CE3461" w:rsidRDefault="0081417D" w:rsidP="00710F4B">
      <w:pPr>
        <w:spacing w:after="0" w:line="238" w:lineRule="atLeast"/>
        <w:ind w:firstLine="567"/>
        <w:jc w:val="both"/>
        <w:rPr>
          <w:rFonts w:ascii="Times New Roman" w:hAnsi="Times New Roman"/>
          <w:sz w:val="24"/>
          <w:szCs w:val="24"/>
          <w:bdr w:val="none" w:sz="0" w:space="0" w:color="auto" w:frame="1"/>
          <w:lang w:eastAsia="ru-RU"/>
        </w:rPr>
      </w:pPr>
      <w:r w:rsidRPr="00CE3461">
        <w:rPr>
          <w:rFonts w:ascii="Times New Roman" w:hAnsi="Times New Roman"/>
          <w:sz w:val="24"/>
          <w:szCs w:val="24"/>
          <w:bdr w:val="none" w:sz="0" w:space="0" w:color="auto" w:frame="1"/>
          <w:lang w:eastAsia="ru-RU"/>
        </w:rPr>
        <w:t xml:space="preserve">Должностное лицо Администрации, получившее заявление, в тот же день в письменной форме извещает об этом территориальный орган Минюста России по </w:t>
      </w:r>
      <w:r>
        <w:rPr>
          <w:rFonts w:ascii="Times New Roman" w:hAnsi="Times New Roman"/>
          <w:sz w:val="24"/>
          <w:szCs w:val="24"/>
          <w:bdr w:val="none" w:sz="0" w:space="0" w:color="auto" w:frame="1"/>
          <w:lang w:eastAsia="ru-RU"/>
        </w:rPr>
        <w:t>Курской</w:t>
      </w:r>
      <w:r w:rsidRPr="00CE3461">
        <w:rPr>
          <w:rFonts w:ascii="Times New Roman" w:hAnsi="Times New Roman"/>
          <w:sz w:val="24"/>
          <w:szCs w:val="24"/>
          <w:bdr w:val="none" w:sz="0" w:space="0" w:color="auto" w:frame="1"/>
          <w:lang w:eastAsia="ru-RU"/>
        </w:rPr>
        <w:t xml:space="preserve">  области.</w:t>
      </w:r>
    </w:p>
    <w:p w:rsidR="0081417D" w:rsidRPr="00CE3461" w:rsidRDefault="0081417D" w:rsidP="0080667B">
      <w:pPr>
        <w:spacing w:after="0" w:line="238" w:lineRule="atLeast"/>
        <w:ind w:firstLine="567"/>
        <w:jc w:val="both"/>
        <w:rPr>
          <w:rFonts w:ascii="Times New Roman" w:hAnsi="Times New Roman"/>
          <w:sz w:val="24"/>
          <w:szCs w:val="24"/>
          <w:lang w:eastAsia="ru-RU"/>
        </w:rPr>
      </w:pPr>
      <w:r w:rsidRPr="00CE3461">
        <w:rPr>
          <w:rFonts w:ascii="Times New Roman" w:hAnsi="Times New Roman"/>
          <w:sz w:val="24"/>
          <w:szCs w:val="24"/>
          <w:bdr w:val="none" w:sz="0" w:space="0" w:color="auto" w:frame="1"/>
          <w:lang w:eastAsia="ru-RU"/>
        </w:rPr>
        <w:t>В случае, когда назначен исполнитель завещания (</w:t>
      </w:r>
      <w:bookmarkEnd w:id="86"/>
      <w:r w:rsidR="000B3A41" w:rsidRPr="00CE3461">
        <w:rPr>
          <w:rFonts w:ascii="Times New Roman" w:hAnsi="Times New Roman"/>
          <w:sz w:val="24"/>
          <w:szCs w:val="24"/>
          <w:lang w:eastAsia="ru-RU"/>
        </w:rPr>
        <w:fldChar w:fldCharType="begin"/>
      </w:r>
      <w:r w:rsidRPr="00CE3461">
        <w:rPr>
          <w:rFonts w:ascii="Times New Roman" w:hAnsi="Times New Roman"/>
          <w:sz w:val="24"/>
          <w:szCs w:val="24"/>
          <w:lang w:eastAsia="ru-RU"/>
        </w:rPr>
        <w:instrText xml:space="preserve"> HYPERLINK "http://internet.garant.ru/document/redirect/10164072/1134" </w:instrText>
      </w:r>
      <w:r w:rsidR="000B3A41" w:rsidRPr="00CE3461">
        <w:rPr>
          <w:rFonts w:ascii="Times New Roman" w:hAnsi="Times New Roman"/>
          <w:sz w:val="24"/>
          <w:szCs w:val="24"/>
          <w:lang w:eastAsia="ru-RU"/>
        </w:rPr>
        <w:fldChar w:fldCharType="separate"/>
      </w:r>
      <w:r w:rsidRPr="00CE3461">
        <w:rPr>
          <w:rFonts w:ascii="Times New Roman" w:hAnsi="Times New Roman"/>
          <w:sz w:val="24"/>
          <w:szCs w:val="24"/>
          <w:bdr w:val="none" w:sz="0" w:space="0" w:color="auto" w:frame="1"/>
          <w:lang w:eastAsia="ru-RU"/>
        </w:rPr>
        <w:t>статья 1134</w:t>
      </w:r>
      <w:r w:rsidR="000B3A41" w:rsidRPr="00CE3461">
        <w:rPr>
          <w:rFonts w:ascii="Times New Roman" w:hAnsi="Times New Roman"/>
          <w:sz w:val="24"/>
          <w:szCs w:val="24"/>
          <w:lang w:eastAsia="ru-RU"/>
        </w:rPr>
        <w:fldChar w:fldCharType="end"/>
      </w:r>
      <w:r w:rsidRPr="00CE3461">
        <w:rPr>
          <w:rFonts w:ascii="Times New Roman" w:hAnsi="Times New Roman"/>
          <w:sz w:val="24"/>
          <w:szCs w:val="24"/>
          <w:lang w:eastAsia="ru-RU"/>
        </w:rPr>
        <w:t> Гражданского кодекса Российской Федерации), должностное лицо Администрации принимает меры по охране наследственного имущества и в случае необходимости по управлению им по согласованию с исполнителем завещания.</w:t>
      </w:r>
    </w:p>
    <w:p w:rsidR="0081417D" w:rsidRPr="008A6DC7" w:rsidRDefault="0081417D" w:rsidP="0080667B">
      <w:pPr>
        <w:spacing w:after="0" w:line="238" w:lineRule="atLeast"/>
        <w:ind w:firstLine="567"/>
        <w:jc w:val="both"/>
        <w:rPr>
          <w:rFonts w:ascii="Times New Roman" w:hAnsi="Times New Roman"/>
          <w:color w:val="242424"/>
          <w:sz w:val="24"/>
          <w:szCs w:val="24"/>
          <w:lang w:eastAsia="ru-RU"/>
        </w:rPr>
      </w:pPr>
      <w:r w:rsidRPr="008A6DC7">
        <w:rPr>
          <w:rFonts w:ascii="Times New Roman" w:hAnsi="Times New Roman"/>
          <w:color w:val="242424"/>
          <w:sz w:val="24"/>
          <w:szCs w:val="24"/>
          <w:lang w:eastAsia="ru-RU"/>
        </w:rPr>
        <w:t>Должностное лицо Администрации, принявшее меры по охране наследственного имущества и в случае необходимости по управлению им по поручению нотариуса, в письменной форме извещает нотариуса по месту открытия наследства о принятии указанных мер.</w:t>
      </w:r>
    </w:p>
    <w:p w:rsidR="0081417D" w:rsidRPr="00710F4B" w:rsidRDefault="0081417D" w:rsidP="0080667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Должностное лицо Администрации, принявшее меры по охране наследственного имущества и в случае необходимости по управлению им в соответствии с </w:t>
      </w:r>
      <w:hyperlink r:id="rId20" w:history="1">
        <w:r w:rsidRPr="00710F4B">
          <w:rPr>
            <w:rFonts w:ascii="Times New Roman" w:hAnsi="Times New Roman"/>
            <w:sz w:val="24"/>
            <w:szCs w:val="24"/>
            <w:bdr w:val="none" w:sz="0" w:space="0" w:color="auto" w:frame="1"/>
            <w:lang w:eastAsia="ru-RU"/>
          </w:rPr>
          <w:t>пунктом 46</w:t>
        </w:r>
      </w:hyperlink>
      <w:r w:rsidRPr="00710F4B">
        <w:rPr>
          <w:rFonts w:ascii="Times New Roman" w:hAnsi="Times New Roman"/>
          <w:sz w:val="24"/>
          <w:szCs w:val="24"/>
          <w:lang w:eastAsia="ru-RU"/>
        </w:rPr>
        <w:t xml:space="preserve"> Инструкции, в письменной форме извещает о принятии указанных мер соответствующего нотариуса по месту открытия наследства, в компетенцию которого входит выдача свидетельства о праве на наследство. Если у должностного лица Администрации отсутствуют сведения о нотариусе, в чью компетенцию входит выдача свидетельства о праве на наследство, то извещение о принятии мер по охране наследственного имущества и в случае необходимости по управлению им направляется в территориальный орган Минюста России по </w:t>
      </w:r>
      <w:r>
        <w:rPr>
          <w:rFonts w:ascii="Times New Roman" w:hAnsi="Times New Roman"/>
          <w:sz w:val="24"/>
          <w:szCs w:val="24"/>
          <w:lang w:eastAsia="ru-RU"/>
        </w:rPr>
        <w:t>Курской</w:t>
      </w:r>
      <w:r w:rsidRPr="00710F4B">
        <w:rPr>
          <w:rFonts w:ascii="Times New Roman" w:hAnsi="Times New Roman"/>
          <w:sz w:val="24"/>
          <w:szCs w:val="24"/>
          <w:lang w:eastAsia="ru-RU"/>
        </w:rPr>
        <w:t xml:space="preserve">  области.</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В Администрации ведется книга учета заявлений (поручений) о принятии мер по охране наследственного имущества, а также книга учета заявлений (поручений) о принятии мер по управлению наследственным имуществом, в которых должностным лицом Администрации в день поступления регистрируются поручения нотариуса или заявления.</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Книга учета заявлений (поручений) о принятии мер по охране наследственного имущества, книга учета заявлений (поручений) о принятии мер по управлению наследственным имуществом должны быть прошнурованы, листы пронумерованы. Запись о количестве листов должна быть заверена подписью главы Администрации и оттиском печати.</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При принятии мер по охране наследственного имущества должностное лицо Администрации должно совершить следующие предварительные действия:</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установить наличие наследственного имущества, его состав и местонахождение;</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известить наследников, сведения о которых имеются в поручении нотариуса или в заявлении, а также наследников, сведениями о которых располагает Администрации, о дате и месте принятия мер по охране наследства;</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Меры по охране входящих в состав наследства ограниченно обороноспособных вещей (оружия, сильнодействующих и ядовитых веществ, наркотических и психотропных средств и других, ограниченно обороноспособных вещей) осуществляются с соблюдением порядка, установленного федеральным законом для соответствующего имущества (</w:t>
      </w:r>
      <w:hyperlink r:id="rId21" w:history="1">
        <w:r w:rsidRPr="00710F4B">
          <w:rPr>
            <w:rFonts w:ascii="Times New Roman" w:hAnsi="Times New Roman"/>
            <w:sz w:val="24"/>
            <w:szCs w:val="24"/>
            <w:bdr w:val="none" w:sz="0" w:space="0" w:color="auto" w:frame="1"/>
            <w:lang w:eastAsia="ru-RU"/>
          </w:rPr>
          <w:t>пункт 2 статьи 1180</w:t>
        </w:r>
      </w:hyperlink>
      <w:r w:rsidRPr="00710F4B">
        <w:rPr>
          <w:rFonts w:ascii="Times New Roman" w:hAnsi="Times New Roman"/>
          <w:sz w:val="24"/>
          <w:szCs w:val="24"/>
          <w:lang w:eastAsia="ru-RU"/>
        </w:rPr>
        <w:t> Гражданского кодекса Российской Федерации).</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Если должностному лицу Администрации станет известно, что в состав наследства входит оружие, должностное лицо Администрации незамедлительно уведомляет об этом федеральный орган исполнительной власти, уполномоченный в сфере оборота оружия, или его территориальный орган.</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Меры по охране входящего в состав наследства оружия осуществляют федеральный орган исполнительной власти, уполномоченный в сфере оборота оружия, или его территориальный орган, которые после получения уведомления должностного лица Администрации незамедлительно изымают указанное имущество для ответственного хранения (</w:t>
      </w:r>
      <w:hyperlink r:id="rId22" w:history="1">
        <w:r w:rsidRPr="00710F4B">
          <w:rPr>
            <w:rFonts w:ascii="Times New Roman" w:hAnsi="Times New Roman"/>
            <w:sz w:val="24"/>
            <w:szCs w:val="24"/>
            <w:bdr w:val="none" w:sz="0" w:space="0" w:color="auto" w:frame="1"/>
            <w:lang w:eastAsia="ru-RU"/>
          </w:rPr>
          <w:t>пункт 2 статьи 1180</w:t>
        </w:r>
      </w:hyperlink>
      <w:r w:rsidRPr="00710F4B">
        <w:rPr>
          <w:rFonts w:ascii="Times New Roman" w:hAnsi="Times New Roman"/>
          <w:sz w:val="24"/>
          <w:szCs w:val="24"/>
          <w:lang w:eastAsia="ru-RU"/>
        </w:rPr>
        <w:t> Гражданского кодекса Российской Федерации, </w:t>
      </w:r>
      <w:hyperlink r:id="rId23" w:history="1">
        <w:r w:rsidRPr="00710F4B">
          <w:rPr>
            <w:rFonts w:ascii="Times New Roman" w:hAnsi="Times New Roman"/>
            <w:sz w:val="24"/>
            <w:szCs w:val="24"/>
            <w:bdr w:val="none" w:sz="0" w:space="0" w:color="auto" w:frame="1"/>
            <w:lang w:eastAsia="ru-RU"/>
          </w:rPr>
          <w:t>статья 20</w:t>
        </w:r>
      </w:hyperlink>
      <w:r w:rsidRPr="00710F4B">
        <w:rPr>
          <w:rFonts w:ascii="Times New Roman" w:hAnsi="Times New Roman"/>
          <w:sz w:val="24"/>
          <w:szCs w:val="24"/>
          <w:lang w:eastAsia="ru-RU"/>
        </w:rPr>
        <w:t> Федерального закона от 13.12.1996 N 150-ФЗ "Об оружии" (Собрание законодательства Российской Федерации, 1996, N 51, ст. 5681; 2016, N 28, ст. 4558).</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Для охраны наследственного имущества должностное лицо Администрации производит опись этого имущества.</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Опись наследственного имущества производится в присутствии двух свидетелей, отвечающих требованиям, указанным в </w:t>
      </w:r>
      <w:hyperlink r:id="rId24" w:history="1">
        <w:r w:rsidRPr="00710F4B">
          <w:rPr>
            <w:rFonts w:ascii="Times New Roman" w:hAnsi="Times New Roman"/>
            <w:sz w:val="24"/>
            <w:szCs w:val="24"/>
            <w:bdr w:val="none" w:sz="0" w:space="0" w:color="auto" w:frame="1"/>
            <w:lang w:eastAsia="ru-RU"/>
          </w:rPr>
          <w:t>пункте 35</w:t>
        </w:r>
      </w:hyperlink>
      <w:r w:rsidRPr="00710F4B">
        <w:rPr>
          <w:rFonts w:ascii="Times New Roman" w:hAnsi="Times New Roman"/>
          <w:sz w:val="24"/>
          <w:szCs w:val="24"/>
          <w:lang w:eastAsia="ru-RU"/>
        </w:rPr>
        <w:t> Инструкции.</w:t>
      </w:r>
    </w:p>
    <w:p w:rsidR="0081417D" w:rsidRPr="008A6DC7" w:rsidRDefault="0081417D" w:rsidP="00710F4B">
      <w:pPr>
        <w:spacing w:after="0" w:line="238" w:lineRule="atLeast"/>
        <w:ind w:firstLine="567"/>
        <w:jc w:val="both"/>
        <w:rPr>
          <w:rFonts w:ascii="Times New Roman" w:hAnsi="Times New Roman"/>
          <w:color w:val="242424"/>
          <w:sz w:val="24"/>
          <w:szCs w:val="24"/>
          <w:lang w:eastAsia="ru-RU"/>
        </w:rPr>
      </w:pPr>
      <w:r w:rsidRPr="008A6DC7">
        <w:rPr>
          <w:rFonts w:ascii="Times New Roman" w:hAnsi="Times New Roman"/>
          <w:color w:val="242424"/>
          <w:sz w:val="24"/>
          <w:szCs w:val="24"/>
          <w:lang w:eastAsia="ru-RU"/>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В акте описи должны быть указаны:</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номер, под которым акт описи зарегистрирован в реестре;</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дата поступления поручения нотариуса или заявления;</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дата производства описи;</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должность, фамилия, имя, отчество (при наличии) должностного лица местного самоуправления, производящего опись;</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фамилии, имена, отчества (при наличии), места жительства лиц, присутствующих при производстве описи;</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фамилия, имя, отчество (при наличии) наследодателя, дата его смерти;</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подробная характеристика каждого из перечисленных в нем предметов.</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По заявлению лиц,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 xml:space="preserve">Акт описи наследственного имущества составляется не менее чем в трех экземплярах. Все экземпляры подписываются должностным лицом Администрации, свидетелями и иными лицами, присутствовавшими при производстве описи. Один экземпляр акта описи выдается лицу, принявшему имущество на хранение, второй - направляется нотариусу по месту открытия наследства (в территориальный орган Минюста России по </w:t>
      </w:r>
      <w:r>
        <w:rPr>
          <w:rFonts w:ascii="Times New Roman" w:hAnsi="Times New Roman"/>
          <w:sz w:val="24"/>
          <w:szCs w:val="24"/>
          <w:lang w:eastAsia="ru-RU"/>
        </w:rPr>
        <w:t>Курской</w:t>
      </w:r>
      <w:r w:rsidRPr="00710F4B">
        <w:rPr>
          <w:rFonts w:ascii="Times New Roman" w:hAnsi="Times New Roman"/>
          <w:sz w:val="24"/>
          <w:szCs w:val="24"/>
          <w:lang w:eastAsia="ru-RU"/>
        </w:rPr>
        <w:t xml:space="preserve">  области в случаях, предусмотренных </w:t>
      </w:r>
      <w:hyperlink r:id="rId25" w:history="1">
        <w:r w:rsidRPr="00710F4B">
          <w:rPr>
            <w:rFonts w:ascii="Times New Roman" w:hAnsi="Times New Roman"/>
            <w:sz w:val="24"/>
            <w:szCs w:val="24"/>
            <w:bdr w:val="none" w:sz="0" w:space="0" w:color="auto" w:frame="1"/>
            <w:lang w:eastAsia="ru-RU"/>
          </w:rPr>
          <w:t>пунктами 46</w:t>
        </w:r>
      </w:hyperlink>
      <w:r w:rsidRPr="00710F4B">
        <w:rPr>
          <w:rFonts w:ascii="Times New Roman" w:hAnsi="Times New Roman"/>
          <w:sz w:val="24"/>
          <w:szCs w:val="24"/>
          <w:lang w:eastAsia="ru-RU"/>
        </w:rPr>
        <w:t> и </w:t>
      </w:r>
      <w:hyperlink r:id="rId26" w:history="1">
        <w:r w:rsidRPr="00710F4B">
          <w:rPr>
            <w:rFonts w:ascii="Times New Roman" w:hAnsi="Times New Roman"/>
            <w:sz w:val="24"/>
            <w:szCs w:val="24"/>
            <w:bdr w:val="none" w:sz="0" w:space="0" w:color="auto" w:frame="1"/>
            <w:lang w:eastAsia="ru-RU"/>
          </w:rPr>
          <w:t>47</w:t>
        </w:r>
      </w:hyperlink>
      <w:r w:rsidRPr="00710F4B">
        <w:rPr>
          <w:rFonts w:ascii="Times New Roman" w:hAnsi="Times New Roman"/>
          <w:sz w:val="24"/>
          <w:szCs w:val="24"/>
          <w:lang w:eastAsia="ru-RU"/>
        </w:rPr>
        <w:t> Инструкции), третий - остается у должностного лица Администрации.</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Указанные акты составляются:</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если принятие мер по охране наследственного имущества осуществляется по поручению нотариуса - не менее чем в двух экземплярах, один из которых направляется нотариусу по месту открытия наследства, другой - остается у должностного лица Администрации;</w:t>
      </w:r>
    </w:p>
    <w:p w:rsidR="0081417D" w:rsidRPr="008A6DC7" w:rsidRDefault="0081417D" w:rsidP="00710F4B">
      <w:pPr>
        <w:spacing w:after="0" w:line="238" w:lineRule="atLeast"/>
        <w:ind w:firstLine="567"/>
        <w:jc w:val="both"/>
        <w:rPr>
          <w:rFonts w:ascii="Times New Roman" w:hAnsi="Times New Roman"/>
          <w:color w:val="242424"/>
          <w:sz w:val="24"/>
          <w:szCs w:val="24"/>
          <w:lang w:eastAsia="ru-RU"/>
        </w:rPr>
      </w:pPr>
      <w:r w:rsidRPr="00710F4B">
        <w:rPr>
          <w:rFonts w:ascii="Times New Roman" w:hAnsi="Times New Roman"/>
          <w:sz w:val="24"/>
          <w:szCs w:val="24"/>
          <w:lang w:eastAsia="ru-RU"/>
        </w:rPr>
        <w:t xml:space="preserve">если принятие мер по охране наследственного имущества осуществляется по заявлению - не менее чем в трех экземплярах, первый из которых направляется в Минюст России по </w:t>
      </w:r>
      <w:r>
        <w:rPr>
          <w:rFonts w:ascii="Times New Roman" w:hAnsi="Times New Roman"/>
          <w:color w:val="242424"/>
          <w:sz w:val="24"/>
          <w:szCs w:val="24"/>
          <w:lang w:eastAsia="ru-RU"/>
        </w:rPr>
        <w:t>Курской</w:t>
      </w:r>
      <w:r w:rsidRPr="008A6DC7">
        <w:rPr>
          <w:rFonts w:ascii="Times New Roman" w:hAnsi="Times New Roman"/>
          <w:color w:val="242424"/>
          <w:sz w:val="24"/>
          <w:szCs w:val="24"/>
          <w:lang w:eastAsia="ru-RU"/>
        </w:rPr>
        <w:t xml:space="preserve">  области, второй - остается у должностного лица Администрации, третий (остальные) - выдается(ются) или направляется(ются) заявителю(ям).</w:t>
      </w:r>
    </w:p>
    <w:p w:rsidR="0081417D" w:rsidRPr="008A6DC7" w:rsidRDefault="0081417D" w:rsidP="00710F4B">
      <w:pPr>
        <w:spacing w:after="0" w:line="238" w:lineRule="atLeast"/>
        <w:ind w:firstLine="567"/>
        <w:jc w:val="both"/>
        <w:rPr>
          <w:rFonts w:ascii="Times New Roman" w:hAnsi="Times New Roman"/>
          <w:color w:val="242424"/>
          <w:sz w:val="24"/>
          <w:szCs w:val="24"/>
          <w:lang w:eastAsia="ru-RU"/>
        </w:rPr>
      </w:pPr>
      <w:r w:rsidRPr="008A6DC7">
        <w:rPr>
          <w:rFonts w:ascii="Times New Roman" w:hAnsi="Times New Roman"/>
          <w:color w:val="242424"/>
          <w:sz w:val="24"/>
          <w:szCs w:val="24"/>
          <w:lang w:eastAsia="ru-RU"/>
        </w:rPr>
        <w:t>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Администрации на хранение любому из наследников, а при невозможности передать его наследникам - другому лицу по усмотрению должностного лица Администрации.</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Администрации сохранной расписки, подписанной хранителем (</w:t>
      </w:r>
      <w:hyperlink r:id="rId27" w:history="1">
        <w:r w:rsidRPr="00710F4B">
          <w:rPr>
            <w:rFonts w:ascii="Times New Roman" w:hAnsi="Times New Roman"/>
            <w:sz w:val="24"/>
            <w:szCs w:val="24"/>
            <w:bdr w:val="none" w:sz="0" w:space="0" w:color="auto" w:frame="1"/>
            <w:lang w:eastAsia="ru-RU"/>
          </w:rPr>
          <w:t>статья 887</w:t>
        </w:r>
      </w:hyperlink>
      <w:r w:rsidRPr="00710F4B">
        <w:rPr>
          <w:rFonts w:ascii="Times New Roman" w:hAnsi="Times New Roman"/>
          <w:sz w:val="24"/>
          <w:szCs w:val="24"/>
          <w:lang w:eastAsia="ru-RU"/>
        </w:rPr>
        <w:t> Гражданского кодекса Российской Федерации).</w:t>
      </w:r>
    </w:p>
    <w:p w:rsidR="0081417D" w:rsidRPr="00710F4B" w:rsidRDefault="0081417D" w:rsidP="0080667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Лицо, которому передано на хранение наследственное имущество, предупреждается об ответственности за растрату, отчуждение или сокрытие наследственного имущества и за причиненные наследникам убытки.</w:t>
      </w:r>
    </w:p>
    <w:p w:rsidR="0081417D" w:rsidRPr="00710F4B" w:rsidRDefault="0081417D" w:rsidP="0080667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81417D" w:rsidRPr="00710F4B" w:rsidRDefault="0081417D" w:rsidP="0080667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Заключение договора хранения ценностей в банке удостоверяется выдачей банком должностному лицу Администрации именного сохранного документа (</w:t>
      </w:r>
      <w:hyperlink r:id="rId28" w:history="1">
        <w:r w:rsidRPr="00710F4B">
          <w:rPr>
            <w:rFonts w:ascii="Times New Roman" w:hAnsi="Times New Roman"/>
            <w:sz w:val="24"/>
            <w:szCs w:val="24"/>
            <w:bdr w:val="none" w:sz="0" w:space="0" w:color="auto" w:frame="1"/>
            <w:lang w:eastAsia="ru-RU"/>
          </w:rPr>
          <w:t>пункт 2 статьи 921</w:t>
        </w:r>
      </w:hyperlink>
      <w:r w:rsidRPr="00710F4B">
        <w:rPr>
          <w:rFonts w:ascii="Times New Roman" w:hAnsi="Times New Roman"/>
          <w:sz w:val="24"/>
          <w:szCs w:val="24"/>
          <w:lang w:eastAsia="ru-RU"/>
        </w:rPr>
        <w:t> Гражданского кодекса Российской Федерации).</w:t>
      </w:r>
    </w:p>
    <w:p w:rsidR="0081417D" w:rsidRPr="00710F4B" w:rsidRDefault="0081417D" w:rsidP="0080667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должностное лицо Администрации в соответствии со </w:t>
      </w:r>
      <w:hyperlink r:id="rId29" w:history="1">
        <w:r w:rsidRPr="00710F4B">
          <w:rPr>
            <w:rFonts w:ascii="Times New Roman" w:hAnsi="Times New Roman"/>
            <w:sz w:val="24"/>
            <w:szCs w:val="24"/>
            <w:bdr w:val="none" w:sz="0" w:space="0" w:color="auto" w:frame="1"/>
            <w:lang w:eastAsia="ru-RU"/>
          </w:rPr>
          <w:t>статьей 1026</w:t>
        </w:r>
      </w:hyperlink>
      <w:r w:rsidRPr="00710F4B">
        <w:rPr>
          <w:rFonts w:ascii="Times New Roman" w:hAnsi="Times New Roman"/>
          <w:sz w:val="24"/>
          <w:szCs w:val="24"/>
          <w:lang w:eastAsia="ru-RU"/>
        </w:rPr>
        <w:t> Гражданского кодекса Российской Федерации в качестве учредителя доверительного управления заключает договор доверительного управления этим имуществом.</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В случае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 (</w:t>
      </w:r>
      <w:hyperlink r:id="rId30" w:history="1">
        <w:r w:rsidRPr="00710F4B">
          <w:rPr>
            <w:rFonts w:ascii="Times New Roman" w:hAnsi="Times New Roman"/>
            <w:sz w:val="24"/>
            <w:szCs w:val="24"/>
            <w:bdr w:val="none" w:sz="0" w:space="0" w:color="auto" w:frame="1"/>
            <w:lang w:eastAsia="ru-RU"/>
          </w:rPr>
          <w:t>подпункт 2 пункта 2 статьи 1135</w:t>
        </w:r>
      </w:hyperlink>
      <w:r w:rsidRPr="00710F4B">
        <w:rPr>
          <w:rFonts w:ascii="Times New Roman" w:hAnsi="Times New Roman"/>
          <w:sz w:val="24"/>
          <w:szCs w:val="24"/>
          <w:lang w:eastAsia="ru-RU"/>
        </w:rPr>
        <w:t> Гражданского кодекса Российской Федерации).</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Должностное лицо Администрации принимает меры по охране наследственного имущества и по управлению им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w:t>
      </w:r>
      <w:hyperlink r:id="rId31" w:history="1">
        <w:r w:rsidRPr="00710F4B">
          <w:rPr>
            <w:rFonts w:ascii="Times New Roman" w:hAnsi="Times New Roman"/>
            <w:sz w:val="24"/>
            <w:szCs w:val="24"/>
            <w:bdr w:val="none" w:sz="0" w:space="0" w:color="auto" w:frame="1"/>
            <w:lang w:eastAsia="ru-RU"/>
          </w:rPr>
          <w:t>пунктами 2</w:t>
        </w:r>
      </w:hyperlink>
      <w:r w:rsidRPr="00710F4B">
        <w:rPr>
          <w:rFonts w:ascii="Times New Roman" w:hAnsi="Times New Roman"/>
          <w:sz w:val="24"/>
          <w:szCs w:val="24"/>
          <w:lang w:eastAsia="ru-RU"/>
        </w:rPr>
        <w:t> и </w:t>
      </w:r>
      <w:hyperlink r:id="rId32" w:history="1">
        <w:r w:rsidRPr="00710F4B">
          <w:rPr>
            <w:rFonts w:ascii="Times New Roman" w:hAnsi="Times New Roman"/>
            <w:sz w:val="24"/>
            <w:szCs w:val="24"/>
            <w:bdr w:val="none" w:sz="0" w:space="0" w:color="auto" w:frame="1"/>
            <w:lang w:eastAsia="ru-RU"/>
          </w:rPr>
          <w:t>3 статьи 1154</w:t>
        </w:r>
      </w:hyperlink>
      <w:r w:rsidRPr="00710F4B">
        <w:rPr>
          <w:rFonts w:ascii="Times New Roman" w:hAnsi="Times New Roman"/>
          <w:sz w:val="24"/>
          <w:szCs w:val="24"/>
          <w:lang w:eastAsia="ru-RU"/>
        </w:rPr>
        <w:t> и </w:t>
      </w:r>
      <w:hyperlink r:id="rId33" w:history="1">
        <w:r w:rsidRPr="00710F4B">
          <w:rPr>
            <w:rFonts w:ascii="Times New Roman" w:hAnsi="Times New Roman"/>
            <w:sz w:val="24"/>
            <w:szCs w:val="24"/>
            <w:bdr w:val="none" w:sz="0" w:space="0" w:color="auto" w:frame="1"/>
            <w:lang w:eastAsia="ru-RU"/>
          </w:rPr>
          <w:t>пунктом 2 статьи 1156</w:t>
        </w:r>
      </w:hyperlink>
      <w:r w:rsidRPr="00710F4B">
        <w:rPr>
          <w:rFonts w:ascii="Times New Roman" w:hAnsi="Times New Roman"/>
          <w:sz w:val="24"/>
          <w:szCs w:val="24"/>
          <w:lang w:eastAsia="ru-RU"/>
        </w:rPr>
        <w:t> Гражданского кодекса Российской Федерации, - не более чем в течение девяти месяцев со дня открытия наследства.</w:t>
      </w:r>
    </w:p>
    <w:p w:rsidR="0081417D" w:rsidRPr="0080667B" w:rsidRDefault="0081417D" w:rsidP="0080667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 xml:space="preserve">Если составить опись имущества не представляется возможным (например, наследники, проживавшие совместно с наследодателем, возражают против описи), </w:t>
      </w:r>
      <w:r w:rsidRPr="0080667B">
        <w:rPr>
          <w:rFonts w:ascii="Times New Roman" w:hAnsi="Times New Roman"/>
          <w:sz w:val="24"/>
          <w:szCs w:val="24"/>
          <w:lang w:eastAsia="ru-RU"/>
        </w:rPr>
        <w:t>должностное лицо Администрации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81417D" w:rsidRPr="0080667B" w:rsidRDefault="0081417D" w:rsidP="0080667B">
      <w:pPr>
        <w:spacing w:after="0" w:line="240" w:lineRule="auto"/>
        <w:ind w:firstLine="567"/>
        <w:outlineLvl w:val="0"/>
        <w:rPr>
          <w:rFonts w:ascii="Times New Roman" w:hAnsi="Times New Roman"/>
          <w:kern w:val="36"/>
          <w:sz w:val="24"/>
          <w:szCs w:val="24"/>
          <w:bdr w:val="none" w:sz="0" w:space="0" w:color="auto" w:frame="1"/>
          <w:lang w:eastAsia="ru-RU"/>
        </w:rPr>
      </w:pPr>
      <w:bookmarkStart w:id="87" w:name="sub_70"/>
      <w:r w:rsidRPr="0080667B">
        <w:rPr>
          <w:rFonts w:ascii="Times New Roman" w:hAnsi="Times New Roman"/>
          <w:kern w:val="36"/>
          <w:sz w:val="24"/>
          <w:szCs w:val="24"/>
          <w:bdr w:val="none" w:sz="0" w:space="0" w:color="auto" w:frame="1"/>
          <w:lang w:eastAsia="ru-RU"/>
        </w:rPr>
        <w:t>3.5.6. Удостоверение фактов</w:t>
      </w:r>
    </w:p>
    <w:p w:rsidR="0081417D" w:rsidRPr="0080667B" w:rsidRDefault="0081417D" w:rsidP="0080667B">
      <w:pPr>
        <w:spacing w:after="0" w:line="240" w:lineRule="auto"/>
        <w:ind w:firstLine="567"/>
        <w:jc w:val="both"/>
        <w:rPr>
          <w:rFonts w:ascii="Times New Roman" w:hAnsi="Times New Roman"/>
          <w:sz w:val="24"/>
          <w:szCs w:val="24"/>
          <w:bdr w:val="none" w:sz="0" w:space="0" w:color="auto" w:frame="1"/>
          <w:lang w:eastAsia="ru-RU"/>
        </w:rPr>
      </w:pPr>
      <w:r w:rsidRPr="0080667B">
        <w:rPr>
          <w:rFonts w:ascii="Times New Roman" w:hAnsi="Times New Roman"/>
          <w:sz w:val="24"/>
          <w:szCs w:val="24"/>
          <w:bdr w:val="none" w:sz="0" w:space="0" w:color="auto" w:frame="1"/>
          <w:lang w:eastAsia="ru-RU"/>
        </w:rPr>
        <w:t>Осуществляется в течение 25 мин, с момента окончания удостоверения личности заявителя, но не позднее 40 минут с момента обращения заявителя</w:t>
      </w:r>
    </w:p>
    <w:p w:rsidR="0081417D" w:rsidRPr="0080667B" w:rsidRDefault="0081417D" w:rsidP="0080667B">
      <w:pPr>
        <w:spacing w:after="0" w:line="238" w:lineRule="atLeast"/>
        <w:ind w:firstLine="567"/>
        <w:jc w:val="both"/>
        <w:rPr>
          <w:rFonts w:ascii="Times New Roman" w:hAnsi="Times New Roman"/>
          <w:sz w:val="24"/>
          <w:szCs w:val="24"/>
          <w:bdr w:val="none" w:sz="0" w:space="0" w:color="auto" w:frame="1"/>
          <w:lang w:eastAsia="ru-RU"/>
        </w:rPr>
      </w:pPr>
      <w:r w:rsidRPr="0080667B">
        <w:rPr>
          <w:rFonts w:ascii="Times New Roman" w:hAnsi="Times New Roman"/>
          <w:sz w:val="24"/>
          <w:szCs w:val="24"/>
          <w:bdr w:val="none" w:sz="0" w:space="0" w:color="auto" w:frame="1"/>
          <w:lang w:eastAsia="ru-RU"/>
        </w:rPr>
        <w:t>Время ожидания заявителя для получения муниципальной услуги не должно превышать 15 минут.</w:t>
      </w:r>
    </w:p>
    <w:p w:rsidR="0081417D" w:rsidRPr="0080667B" w:rsidRDefault="0081417D" w:rsidP="0080667B">
      <w:pPr>
        <w:spacing w:after="0" w:line="238" w:lineRule="atLeast"/>
        <w:ind w:firstLine="567"/>
        <w:jc w:val="both"/>
        <w:rPr>
          <w:rFonts w:ascii="Times New Roman" w:hAnsi="Times New Roman"/>
          <w:sz w:val="24"/>
          <w:szCs w:val="24"/>
          <w:lang w:eastAsia="ru-RU"/>
        </w:rPr>
      </w:pPr>
      <w:bookmarkStart w:id="88" w:name="sub_65"/>
      <w:bookmarkEnd w:id="87"/>
      <w:r w:rsidRPr="0080667B">
        <w:rPr>
          <w:rFonts w:ascii="Times New Roman" w:hAnsi="Times New Roman"/>
          <w:sz w:val="24"/>
          <w:szCs w:val="24"/>
          <w:bdr w:val="none" w:sz="0" w:space="0" w:color="auto" w:frame="1"/>
          <w:lang w:eastAsia="ru-RU"/>
        </w:rPr>
        <w:t>1. Удостоверение факта нахождения гражданина в живых.</w:t>
      </w:r>
    </w:p>
    <w:p w:rsidR="0081417D" w:rsidRPr="0080667B" w:rsidRDefault="0081417D" w:rsidP="0080667B">
      <w:pPr>
        <w:spacing w:after="0" w:line="238" w:lineRule="atLeast"/>
        <w:ind w:firstLine="567"/>
        <w:jc w:val="both"/>
        <w:rPr>
          <w:rFonts w:ascii="Times New Roman" w:hAnsi="Times New Roman"/>
          <w:sz w:val="24"/>
          <w:szCs w:val="24"/>
          <w:bdr w:val="none" w:sz="0" w:space="0" w:color="auto" w:frame="1"/>
          <w:lang w:eastAsia="ru-RU"/>
        </w:rPr>
      </w:pPr>
      <w:r w:rsidRPr="0080667B">
        <w:rPr>
          <w:rFonts w:ascii="Times New Roman" w:hAnsi="Times New Roman"/>
          <w:sz w:val="24"/>
          <w:szCs w:val="24"/>
          <w:bdr w:val="none" w:sz="0" w:space="0" w:color="auto" w:frame="1"/>
          <w:lang w:eastAsia="ru-RU"/>
        </w:rPr>
        <w:t>Должностные лица Администрации удостоверяют факт нахождения гражданина в живых.</w:t>
      </w:r>
    </w:p>
    <w:p w:rsidR="0081417D" w:rsidRPr="0080667B" w:rsidRDefault="0081417D" w:rsidP="0080667B">
      <w:pPr>
        <w:spacing w:after="0" w:line="238" w:lineRule="atLeast"/>
        <w:ind w:firstLine="567"/>
        <w:jc w:val="both"/>
        <w:rPr>
          <w:rFonts w:ascii="Times New Roman" w:hAnsi="Times New Roman"/>
          <w:sz w:val="24"/>
          <w:szCs w:val="24"/>
          <w:bdr w:val="none" w:sz="0" w:space="0" w:color="auto" w:frame="1"/>
          <w:lang w:eastAsia="ru-RU"/>
        </w:rPr>
      </w:pPr>
      <w:r w:rsidRPr="0080667B">
        <w:rPr>
          <w:rFonts w:ascii="Times New Roman" w:hAnsi="Times New Roman"/>
          <w:sz w:val="24"/>
          <w:szCs w:val="24"/>
          <w:bdr w:val="none" w:sz="0" w:space="0" w:color="auto" w:frame="1"/>
          <w:lang w:eastAsia="ru-RU"/>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81417D" w:rsidRPr="0080667B" w:rsidRDefault="0081417D" w:rsidP="0080667B">
      <w:pPr>
        <w:spacing w:after="0" w:line="238" w:lineRule="atLeast"/>
        <w:ind w:firstLine="567"/>
        <w:jc w:val="both"/>
        <w:rPr>
          <w:rFonts w:ascii="Times New Roman" w:hAnsi="Times New Roman"/>
          <w:sz w:val="24"/>
          <w:szCs w:val="24"/>
          <w:bdr w:val="none" w:sz="0" w:space="0" w:color="auto" w:frame="1"/>
          <w:lang w:eastAsia="ru-RU"/>
        </w:rPr>
      </w:pPr>
      <w:r w:rsidRPr="0080667B">
        <w:rPr>
          <w:rFonts w:ascii="Times New Roman" w:hAnsi="Times New Roman"/>
          <w:sz w:val="24"/>
          <w:szCs w:val="24"/>
          <w:bdr w:val="none" w:sz="0" w:space="0" w:color="auto" w:frame="1"/>
          <w:lang w:eastAsia="ru-RU"/>
        </w:rPr>
        <w:t>Факт нахождения гражданина в живых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 на территории поселения лиц, зарегистрированных по месту жительства или месту пребывания в данных населенных пунктах.</w:t>
      </w:r>
    </w:p>
    <w:p w:rsidR="0081417D" w:rsidRPr="00710F4B" w:rsidRDefault="0081417D" w:rsidP="0080667B">
      <w:pPr>
        <w:spacing w:after="0" w:line="238" w:lineRule="atLeast"/>
        <w:ind w:firstLine="567"/>
        <w:jc w:val="both"/>
        <w:rPr>
          <w:rFonts w:ascii="Times New Roman" w:hAnsi="Times New Roman"/>
          <w:sz w:val="24"/>
          <w:szCs w:val="24"/>
          <w:lang w:eastAsia="ru-RU"/>
        </w:rPr>
      </w:pPr>
      <w:bookmarkStart w:id="89" w:name="sub_1007"/>
      <w:bookmarkEnd w:id="88"/>
      <w:r w:rsidRPr="0080667B">
        <w:rPr>
          <w:rFonts w:ascii="Times New Roman" w:hAnsi="Times New Roman"/>
          <w:sz w:val="24"/>
          <w:szCs w:val="24"/>
          <w:bdr w:val="none" w:sz="0" w:space="0" w:color="auto" w:frame="1"/>
          <w:lang w:eastAsia="ru-RU"/>
        </w:rPr>
        <w:t>В подтверждение факта нахождения гражданина в живых заинтересованным лицам выдается соответствующее свидетельство</w:t>
      </w:r>
      <w:r w:rsidRPr="00710F4B">
        <w:rPr>
          <w:rFonts w:ascii="Times New Roman" w:hAnsi="Times New Roman"/>
          <w:sz w:val="24"/>
          <w:szCs w:val="24"/>
          <w:bdr w:val="none" w:sz="0" w:space="0" w:color="auto" w:frame="1"/>
          <w:lang w:eastAsia="ru-RU"/>
        </w:rPr>
        <w:t>, форма которого утверждена </w:t>
      </w:r>
      <w:bookmarkEnd w:id="89"/>
      <w:r w:rsidR="000B3A41" w:rsidRPr="00710F4B">
        <w:rPr>
          <w:rFonts w:ascii="Times New Roman" w:hAnsi="Times New Roman"/>
          <w:sz w:val="24"/>
          <w:szCs w:val="24"/>
          <w:lang w:eastAsia="ru-RU"/>
        </w:rPr>
        <w:fldChar w:fldCharType="begin"/>
      </w:r>
      <w:r w:rsidRPr="00710F4B">
        <w:rPr>
          <w:rFonts w:ascii="Times New Roman" w:hAnsi="Times New Roman"/>
          <w:sz w:val="24"/>
          <w:szCs w:val="24"/>
          <w:lang w:eastAsia="ru-RU"/>
        </w:rPr>
        <w:instrText xml:space="preserve"> HYPERLINK "http://internet.garant.ru/document/redirect/71580488/0" </w:instrText>
      </w:r>
      <w:r w:rsidR="000B3A41" w:rsidRPr="00710F4B">
        <w:rPr>
          <w:rFonts w:ascii="Times New Roman" w:hAnsi="Times New Roman"/>
          <w:sz w:val="24"/>
          <w:szCs w:val="24"/>
          <w:lang w:eastAsia="ru-RU"/>
        </w:rPr>
        <w:fldChar w:fldCharType="separate"/>
      </w:r>
      <w:r w:rsidRPr="00710F4B">
        <w:rPr>
          <w:rFonts w:ascii="Times New Roman" w:hAnsi="Times New Roman"/>
          <w:sz w:val="24"/>
          <w:szCs w:val="24"/>
          <w:bdr w:val="none" w:sz="0" w:space="0" w:color="auto" w:frame="1"/>
          <w:lang w:eastAsia="ru-RU"/>
        </w:rPr>
        <w:t>приказом</w:t>
      </w:r>
      <w:r w:rsidR="000B3A41" w:rsidRPr="00710F4B">
        <w:rPr>
          <w:rFonts w:ascii="Times New Roman" w:hAnsi="Times New Roman"/>
          <w:sz w:val="24"/>
          <w:szCs w:val="24"/>
          <w:lang w:eastAsia="ru-RU"/>
        </w:rPr>
        <w:fldChar w:fldCharType="end"/>
      </w:r>
      <w:r w:rsidRPr="00710F4B">
        <w:rPr>
          <w:rFonts w:ascii="Times New Roman" w:hAnsi="Times New Roman"/>
          <w:sz w:val="24"/>
          <w:szCs w:val="24"/>
          <w:lang w:eastAsia="ru-RU"/>
        </w:rPr>
        <w:t> Минюста России N 313 (</w:t>
      </w:r>
      <w:hyperlink r:id="rId34" w:history="1">
        <w:r w:rsidRPr="00710F4B">
          <w:rPr>
            <w:rFonts w:ascii="Times New Roman" w:hAnsi="Times New Roman"/>
            <w:sz w:val="24"/>
            <w:szCs w:val="24"/>
            <w:bdr w:val="none" w:sz="0" w:space="0" w:color="auto" w:frame="1"/>
            <w:lang w:eastAsia="ru-RU"/>
          </w:rPr>
          <w:t>форма N 3.6</w:t>
        </w:r>
      </w:hyperlink>
      <w:r w:rsidRPr="00710F4B">
        <w:rPr>
          <w:rFonts w:ascii="Times New Roman" w:hAnsi="Times New Roman"/>
          <w:sz w:val="24"/>
          <w:szCs w:val="24"/>
          <w:lang w:eastAsia="ru-RU"/>
        </w:rPr>
        <w:t>).</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При удостоверении факта нахождения гражданина в живых:</w:t>
      </w:r>
    </w:p>
    <w:p w:rsidR="0081417D" w:rsidRPr="00710F4B" w:rsidRDefault="0081417D" w:rsidP="00710F4B">
      <w:pPr>
        <w:spacing w:after="0" w:line="238" w:lineRule="atLeast"/>
        <w:ind w:firstLine="567"/>
        <w:jc w:val="both"/>
        <w:rPr>
          <w:rFonts w:ascii="Times New Roman" w:hAnsi="Times New Roman"/>
          <w:sz w:val="24"/>
          <w:szCs w:val="24"/>
          <w:lang w:eastAsia="ru-RU"/>
        </w:rPr>
      </w:pPr>
      <w:bookmarkStart w:id="90" w:name="sub_63"/>
      <w:r w:rsidRPr="00710F4B">
        <w:rPr>
          <w:rFonts w:ascii="Times New Roman" w:hAnsi="Times New Roman"/>
          <w:sz w:val="24"/>
          <w:szCs w:val="24"/>
          <w:bdr w:val="none" w:sz="0" w:space="0" w:color="auto" w:frame="1"/>
          <w:lang w:eastAsia="ru-RU"/>
        </w:rPr>
        <w:t>а) в описании факта указывается следующее:</w:t>
      </w:r>
    </w:p>
    <w:p w:rsidR="0081417D" w:rsidRPr="00710F4B" w:rsidRDefault="0081417D" w:rsidP="00710F4B">
      <w:pPr>
        <w:spacing w:after="0" w:line="238" w:lineRule="atLeast"/>
        <w:ind w:firstLine="567"/>
        <w:jc w:val="both"/>
        <w:rPr>
          <w:rFonts w:ascii="Times New Roman" w:hAnsi="Times New Roman"/>
          <w:sz w:val="24"/>
          <w:szCs w:val="24"/>
          <w:bdr w:val="none" w:sz="0" w:space="0" w:color="auto" w:frame="1"/>
          <w:lang w:eastAsia="ru-RU"/>
        </w:rPr>
      </w:pPr>
      <w:r w:rsidRPr="00710F4B">
        <w:rPr>
          <w:rFonts w:ascii="Times New Roman" w:hAnsi="Times New Roman"/>
          <w:sz w:val="24"/>
          <w:szCs w:val="24"/>
          <w:bdr w:val="none" w:sz="0" w:space="0" w:color="auto" w:frame="1"/>
          <w:lang w:eastAsia="ru-RU"/>
        </w:rPr>
        <w:t>"(Фамилия, имя, отчество (при наличии) явившегося) явился ко мне по адресу: (указывается адрес нотариальной конторы или иного места совершения нотариального действия) лично сегодня в ___ часов ____ минут (время указывается цифрами).";</w:t>
      </w:r>
    </w:p>
    <w:p w:rsidR="0081417D" w:rsidRPr="00710F4B" w:rsidRDefault="0081417D" w:rsidP="00710F4B">
      <w:pPr>
        <w:spacing w:after="0" w:line="238" w:lineRule="atLeast"/>
        <w:ind w:firstLine="567"/>
        <w:jc w:val="both"/>
        <w:rPr>
          <w:rFonts w:ascii="Times New Roman" w:hAnsi="Times New Roman"/>
          <w:sz w:val="24"/>
          <w:szCs w:val="24"/>
          <w:lang w:eastAsia="ru-RU"/>
        </w:rPr>
      </w:pPr>
      <w:bookmarkStart w:id="91" w:name="sub_64"/>
      <w:bookmarkEnd w:id="90"/>
      <w:r w:rsidRPr="00710F4B">
        <w:rPr>
          <w:rFonts w:ascii="Times New Roman" w:hAnsi="Times New Roman"/>
          <w:sz w:val="24"/>
          <w:szCs w:val="24"/>
          <w:bdr w:val="none" w:sz="0" w:space="0" w:color="auto" w:frame="1"/>
          <w:lang w:eastAsia="ru-RU"/>
        </w:rPr>
        <w:t>б) в случае если факт нахождения гражданина в живых удостоверяется в отношении несовершеннолетнего(ей), в описании факта после слова "минут" дополнительно указывается следующее:</w:t>
      </w:r>
    </w:p>
    <w:p w:rsidR="0081417D" w:rsidRPr="00710F4B" w:rsidRDefault="0081417D" w:rsidP="00710F4B">
      <w:pPr>
        <w:spacing w:after="0" w:line="238" w:lineRule="atLeast"/>
        <w:ind w:firstLine="567"/>
        <w:jc w:val="both"/>
        <w:rPr>
          <w:rFonts w:ascii="Times New Roman" w:hAnsi="Times New Roman"/>
          <w:sz w:val="24"/>
          <w:szCs w:val="24"/>
          <w:bdr w:val="none" w:sz="0" w:space="0" w:color="auto" w:frame="1"/>
          <w:lang w:eastAsia="ru-RU"/>
        </w:rPr>
      </w:pPr>
      <w:r w:rsidRPr="00710F4B">
        <w:rPr>
          <w:rFonts w:ascii="Times New Roman" w:hAnsi="Times New Roman"/>
          <w:sz w:val="24"/>
          <w:szCs w:val="24"/>
          <w:bdr w:val="none" w:sz="0" w:space="0" w:color="auto" w:frame="1"/>
          <w:lang w:eastAsia="ru-RU"/>
        </w:rPr>
        <w:t>"в сопровождении (фамилия, имя, отчество (при наличии), который(ая) является (отцом, матерью, опекуном, попечителем) несовершеннолетнего(ей) (фамилия, имя, отчество (при наличии) несовершеннолетнего(ей)" и дополняется абзацем следующего содержания:</w:t>
      </w:r>
    </w:p>
    <w:p w:rsidR="0081417D" w:rsidRPr="00710F4B" w:rsidRDefault="0081417D" w:rsidP="00710F4B">
      <w:pPr>
        <w:spacing w:after="0" w:line="238" w:lineRule="atLeast"/>
        <w:ind w:firstLine="567"/>
        <w:jc w:val="both"/>
        <w:rPr>
          <w:rFonts w:ascii="Times New Roman" w:hAnsi="Times New Roman"/>
          <w:sz w:val="24"/>
          <w:szCs w:val="24"/>
          <w:bdr w:val="none" w:sz="0" w:space="0" w:color="auto" w:frame="1"/>
          <w:lang w:eastAsia="ru-RU"/>
        </w:rPr>
      </w:pPr>
      <w:r w:rsidRPr="00710F4B">
        <w:rPr>
          <w:rFonts w:ascii="Times New Roman" w:hAnsi="Times New Roman"/>
          <w:sz w:val="24"/>
          <w:szCs w:val="24"/>
          <w:bdr w:val="none" w:sz="0" w:space="0" w:color="auto" w:frame="1"/>
          <w:lang w:eastAsia="ru-RU"/>
        </w:rPr>
        <w:t>"Полномочия законного представителя (опекуна, попечителя) проверены" .</w:t>
      </w:r>
    </w:p>
    <w:p w:rsidR="0081417D" w:rsidRPr="00710F4B" w:rsidRDefault="0081417D" w:rsidP="00710F4B">
      <w:pPr>
        <w:spacing w:after="0" w:line="238" w:lineRule="atLeast"/>
        <w:ind w:firstLine="567"/>
        <w:jc w:val="both"/>
        <w:rPr>
          <w:rFonts w:ascii="Times New Roman" w:hAnsi="Times New Roman"/>
          <w:sz w:val="24"/>
          <w:szCs w:val="24"/>
          <w:bdr w:val="none" w:sz="0" w:space="0" w:color="auto" w:frame="1"/>
          <w:lang w:eastAsia="ru-RU"/>
        </w:rPr>
      </w:pPr>
      <w:r w:rsidRPr="00710F4B">
        <w:rPr>
          <w:rFonts w:ascii="Times New Roman" w:hAnsi="Times New Roman"/>
          <w:sz w:val="24"/>
          <w:szCs w:val="24"/>
          <w:bdr w:val="none" w:sz="0" w:space="0" w:color="auto" w:frame="1"/>
          <w:lang w:eastAsia="ru-RU"/>
        </w:rPr>
        <w:t>Свидетельство об удостоверении факта нахождения гражданина в живых оформляется в двух экземплярах, один из которых выдается заинтересованному лицу, а другой - хранится в делах Администрации.</w:t>
      </w:r>
    </w:p>
    <w:p w:rsidR="0081417D" w:rsidRPr="00710F4B" w:rsidRDefault="0081417D" w:rsidP="00710F4B">
      <w:pPr>
        <w:spacing w:after="0" w:line="238" w:lineRule="atLeast"/>
        <w:ind w:firstLine="567"/>
        <w:jc w:val="both"/>
        <w:rPr>
          <w:rFonts w:ascii="Times New Roman" w:hAnsi="Times New Roman"/>
          <w:sz w:val="24"/>
          <w:szCs w:val="24"/>
          <w:lang w:eastAsia="ru-RU"/>
        </w:rPr>
      </w:pPr>
      <w:bookmarkStart w:id="92" w:name="sub_66"/>
      <w:bookmarkEnd w:id="91"/>
      <w:r w:rsidRPr="00710F4B">
        <w:rPr>
          <w:rFonts w:ascii="Times New Roman" w:hAnsi="Times New Roman"/>
          <w:sz w:val="24"/>
          <w:szCs w:val="24"/>
          <w:bdr w:val="none" w:sz="0" w:space="0" w:color="auto" w:frame="1"/>
          <w:lang w:eastAsia="ru-RU"/>
        </w:rPr>
        <w:t>2. Удостоверение факта нахождения гражданина в определенном месте.</w:t>
      </w:r>
    </w:p>
    <w:p w:rsidR="0081417D" w:rsidRPr="00710F4B" w:rsidRDefault="0081417D" w:rsidP="00710F4B">
      <w:pPr>
        <w:spacing w:after="0" w:line="238" w:lineRule="atLeast"/>
        <w:ind w:firstLine="567"/>
        <w:jc w:val="both"/>
        <w:rPr>
          <w:rFonts w:ascii="Times New Roman" w:hAnsi="Times New Roman"/>
          <w:sz w:val="24"/>
          <w:szCs w:val="24"/>
          <w:bdr w:val="none" w:sz="0" w:space="0" w:color="auto" w:frame="1"/>
          <w:lang w:eastAsia="ru-RU"/>
        </w:rPr>
      </w:pPr>
      <w:r w:rsidRPr="00710F4B">
        <w:rPr>
          <w:rFonts w:ascii="Times New Roman" w:hAnsi="Times New Roman"/>
          <w:sz w:val="24"/>
          <w:szCs w:val="24"/>
          <w:bdr w:val="none" w:sz="0" w:space="0" w:color="auto" w:frame="1"/>
          <w:lang w:eastAsia="ru-RU"/>
        </w:rPr>
        <w:t>Должностные лица Администрации по просьбе гражданина удостоверяют факт нахождения его в определенном месте.</w:t>
      </w:r>
    </w:p>
    <w:p w:rsidR="0081417D" w:rsidRPr="00710F4B" w:rsidRDefault="0081417D" w:rsidP="00710F4B">
      <w:pPr>
        <w:spacing w:after="0" w:line="238" w:lineRule="atLeast"/>
        <w:ind w:firstLine="567"/>
        <w:jc w:val="both"/>
        <w:rPr>
          <w:rFonts w:ascii="Times New Roman" w:hAnsi="Times New Roman"/>
          <w:sz w:val="24"/>
          <w:szCs w:val="24"/>
          <w:bdr w:val="none" w:sz="0" w:space="0" w:color="auto" w:frame="1"/>
          <w:lang w:eastAsia="ru-RU"/>
        </w:rPr>
      </w:pPr>
      <w:r w:rsidRPr="00710F4B">
        <w:rPr>
          <w:rFonts w:ascii="Times New Roman" w:hAnsi="Times New Roman"/>
          <w:sz w:val="24"/>
          <w:szCs w:val="24"/>
          <w:bdr w:val="none" w:sz="0" w:space="0" w:color="auto" w:frame="1"/>
          <w:lang w:eastAsia="ru-RU"/>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81417D" w:rsidRPr="00710F4B" w:rsidRDefault="0081417D" w:rsidP="00710F4B">
      <w:pPr>
        <w:spacing w:after="0" w:line="238" w:lineRule="atLeast"/>
        <w:ind w:firstLine="567"/>
        <w:jc w:val="both"/>
        <w:rPr>
          <w:rFonts w:ascii="Times New Roman" w:hAnsi="Times New Roman"/>
          <w:sz w:val="24"/>
          <w:szCs w:val="24"/>
          <w:bdr w:val="none" w:sz="0" w:space="0" w:color="auto" w:frame="1"/>
          <w:lang w:eastAsia="ru-RU"/>
        </w:rPr>
      </w:pPr>
      <w:r w:rsidRPr="00710F4B">
        <w:rPr>
          <w:rFonts w:ascii="Times New Roman" w:hAnsi="Times New Roman"/>
          <w:sz w:val="24"/>
          <w:szCs w:val="24"/>
          <w:bdr w:val="none" w:sz="0" w:space="0" w:color="auto" w:frame="1"/>
          <w:lang w:eastAsia="ru-RU"/>
        </w:rPr>
        <w:t>Факт нахождения гражданина в определенном месте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w:t>
      </w:r>
    </w:p>
    <w:p w:rsidR="0081417D" w:rsidRPr="00710F4B" w:rsidRDefault="0081417D" w:rsidP="00710F4B">
      <w:pPr>
        <w:spacing w:after="0" w:line="238" w:lineRule="atLeast"/>
        <w:ind w:firstLine="567"/>
        <w:jc w:val="both"/>
        <w:rPr>
          <w:rFonts w:ascii="Times New Roman" w:hAnsi="Times New Roman"/>
          <w:sz w:val="24"/>
          <w:szCs w:val="24"/>
          <w:lang w:eastAsia="ru-RU"/>
        </w:rPr>
      </w:pPr>
      <w:bookmarkStart w:id="93" w:name="sub_1008"/>
      <w:bookmarkEnd w:id="92"/>
      <w:r w:rsidRPr="00710F4B">
        <w:rPr>
          <w:rFonts w:ascii="Times New Roman" w:hAnsi="Times New Roman"/>
          <w:sz w:val="24"/>
          <w:szCs w:val="24"/>
          <w:bdr w:val="none" w:sz="0" w:space="0" w:color="auto" w:frame="1"/>
          <w:lang w:eastAsia="ru-RU"/>
        </w:rPr>
        <w:t>В подтверждение факта нахождения гражданина в определенном месте заинтересованным лицам выдается соответствующее свидетельство, форма которого утверждена </w:t>
      </w:r>
      <w:bookmarkEnd w:id="93"/>
      <w:r w:rsidR="000B3A41" w:rsidRPr="00710F4B">
        <w:rPr>
          <w:rFonts w:ascii="Times New Roman" w:hAnsi="Times New Roman"/>
          <w:sz w:val="24"/>
          <w:szCs w:val="24"/>
          <w:lang w:eastAsia="ru-RU"/>
        </w:rPr>
        <w:fldChar w:fldCharType="begin"/>
      </w:r>
      <w:r w:rsidRPr="00710F4B">
        <w:rPr>
          <w:rFonts w:ascii="Times New Roman" w:hAnsi="Times New Roman"/>
          <w:sz w:val="24"/>
          <w:szCs w:val="24"/>
          <w:lang w:eastAsia="ru-RU"/>
        </w:rPr>
        <w:instrText xml:space="preserve"> HYPERLINK "http://internet.garant.ru/document/redirect/71580488/0" </w:instrText>
      </w:r>
      <w:r w:rsidR="000B3A41" w:rsidRPr="00710F4B">
        <w:rPr>
          <w:rFonts w:ascii="Times New Roman" w:hAnsi="Times New Roman"/>
          <w:sz w:val="24"/>
          <w:szCs w:val="24"/>
          <w:lang w:eastAsia="ru-RU"/>
        </w:rPr>
        <w:fldChar w:fldCharType="separate"/>
      </w:r>
      <w:r w:rsidRPr="00710F4B">
        <w:rPr>
          <w:rFonts w:ascii="Times New Roman" w:hAnsi="Times New Roman"/>
          <w:sz w:val="24"/>
          <w:szCs w:val="24"/>
          <w:bdr w:val="none" w:sz="0" w:space="0" w:color="auto" w:frame="1"/>
          <w:lang w:eastAsia="ru-RU"/>
        </w:rPr>
        <w:t>приказом</w:t>
      </w:r>
      <w:r w:rsidR="000B3A41" w:rsidRPr="00710F4B">
        <w:rPr>
          <w:rFonts w:ascii="Times New Roman" w:hAnsi="Times New Roman"/>
          <w:sz w:val="24"/>
          <w:szCs w:val="24"/>
          <w:lang w:eastAsia="ru-RU"/>
        </w:rPr>
        <w:fldChar w:fldCharType="end"/>
      </w:r>
      <w:r w:rsidRPr="00710F4B">
        <w:rPr>
          <w:rFonts w:ascii="Times New Roman" w:hAnsi="Times New Roman"/>
          <w:sz w:val="24"/>
          <w:szCs w:val="24"/>
          <w:lang w:eastAsia="ru-RU"/>
        </w:rPr>
        <w:t> Минюста России N 313 (</w:t>
      </w:r>
      <w:hyperlink r:id="rId35" w:history="1">
        <w:r w:rsidRPr="00710F4B">
          <w:rPr>
            <w:rFonts w:ascii="Times New Roman" w:hAnsi="Times New Roman"/>
            <w:sz w:val="24"/>
            <w:szCs w:val="24"/>
            <w:bdr w:val="none" w:sz="0" w:space="0" w:color="auto" w:frame="1"/>
            <w:lang w:eastAsia="ru-RU"/>
          </w:rPr>
          <w:t>форма N 3.6</w:t>
        </w:r>
      </w:hyperlink>
      <w:r w:rsidRPr="00710F4B">
        <w:rPr>
          <w:rFonts w:ascii="Times New Roman" w:hAnsi="Times New Roman"/>
          <w:sz w:val="24"/>
          <w:szCs w:val="24"/>
          <w:lang w:eastAsia="ru-RU"/>
        </w:rPr>
        <w:t>).</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При удостоверении факта нахождения гражданина в определенном месте в описании факта указывается следующее:</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"(Фамилия, имя, отчество (при наличии), место постоянного жительства или преимущественного пребывания) (дата (оформляется словесно-цифровым способом: день и год арабскими цифрами, месяц - словом), время (указывается цифрами) находился в помещении по адресу (указывается адрес нотариальной конторы или место совершения нотариального действия).".</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Свидетельство об удостоверении факта нахождения гражданина в определенном месте оформляется в двух экземплярах, один из которых выдается заинтересованному лицу, а другой - хранится в делах Администрации.</w:t>
      </w:r>
    </w:p>
    <w:p w:rsidR="0081417D" w:rsidRPr="00710F4B" w:rsidRDefault="0081417D" w:rsidP="00710F4B">
      <w:pPr>
        <w:spacing w:after="0" w:line="238" w:lineRule="atLeast"/>
        <w:ind w:firstLine="567"/>
        <w:jc w:val="both"/>
        <w:rPr>
          <w:rFonts w:ascii="Times New Roman" w:hAnsi="Times New Roman"/>
          <w:sz w:val="24"/>
          <w:szCs w:val="24"/>
          <w:lang w:eastAsia="ru-RU"/>
        </w:rPr>
      </w:pPr>
      <w:bookmarkStart w:id="94" w:name="sub_67"/>
      <w:r w:rsidRPr="00710F4B">
        <w:rPr>
          <w:rFonts w:ascii="Times New Roman" w:hAnsi="Times New Roman"/>
          <w:sz w:val="24"/>
          <w:szCs w:val="24"/>
          <w:bdr w:val="none" w:sz="0" w:space="0" w:color="auto" w:frame="1"/>
          <w:lang w:eastAsia="ru-RU"/>
        </w:rPr>
        <w:t>3. Удостоверение тождественности гражданина с лицом, изображенным на фотографии.</w:t>
      </w:r>
    </w:p>
    <w:p w:rsidR="0081417D" w:rsidRPr="00710F4B" w:rsidRDefault="0081417D" w:rsidP="00710F4B">
      <w:pPr>
        <w:spacing w:after="0" w:line="238" w:lineRule="atLeast"/>
        <w:ind w:firstLine="567"/>
        <w:jc w:val="both"/>
        <w:rPr>
          <w:rFonts w:ascii="Times New Roman" w:hAnsi="Times New Roman"/>
          <w:sz w:val="24"/>
          <w:szCs w:val="24"/>
          <w:bdr w:val="none" w:sz="0" w:space="0" w:color="auto" w:frame="1"/>
          <w:lang w:eastAsia="ru-RU"/>
        </w:rPr>
      </w:pPr>
      <w:r w:rsidRPr="00710F4B">
        <w:rPr>
          <w:rFonts w:ascii="Times New Roman" w:hAnsi="Times New Roman"/>
          <w:sz w:val="24"/>
          <w:szCs w:val="24"/>
          <w:bdr w:val="none" w:sz="0" w:space="0" w:color="auto" w:frame="1"/>
          <w:lang w:eastAsia="ru-RU"/>
        </w:rPr>
        <w:t>Должностные лица Администрации удостоверяют тождественность гражданина с лицом, изображенным на представленной этим гражданином фотографической карточке.</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95" w:name="sub_1009"/>
      <w:bookmarkEnd w:id="94"/>
      <w:r w:rsidRPr="00593071">
        <w:rPr>
          <w:rFonts w:ascii="Times New Roman" w:hAnsi="Times New Roman"/>
          <w:sz w:val="24"/>
          <w:szCs w:val="24"/>
          <w:bdr w:val="none" w:sz="0" w:space="0" w:color="auto" w:frame="1"/>
          <w:lang w:eastAsia="ru-RU"/>
        </w:rPr>
        <w:t>Фотографическая карточка помещается в верхнем левом углу выдаваемого экземпляра свидетельства, форма которого утверждена </w:t>
      </w:r>
      <w:bookmarkEnd w:id="95"/>
      <w:r w:rsidR="000B3A41" w:rsidRPr="00593071">
        <w:rPr>
          <w:rFonts w:ascii="Times New Roman" w:hAnsi="Times New Roman"/>
          <w:sz w:val="24"/>
          <w:szCs w:val="24"/>
          <w:lang w:eastAsia="ru-RU"/>
        </w:rPr>
        <w:fldChar w:fldCharType="begin"/>
      </w:r>
      <w:r w:rsidRPr="00593071">
        <w:rPr>
          <w:rFonts w:ascii="Times New Roman" w:hAnsi="Times New Roman"/>
          <w:sz w:val="24"/>
          <w:szCs w:val="24"/>
          <w:lang w:eastAsia="ru-RU"/>
        </w:rPr>
        <w:instrText xml:space="preserve"> HYPERLINK "http://internet.garant.ru/document/redirect/71580488/0" </w:instrText>
      </w:r>
      <w:r w:rsidR="000B3A41" w:rsidRPr="00593071">
        <w:rPr>
          <w:rFonts w:ascii="Times New Roman" w:hAnsi="Times New Roman"/>
          <w:sz w:val="24"/>
          <w:szCs w:val="24"/>
          <w:lang w:eastAsia="ru-RU"/>
        </w:rPr>
        <w:fldChar w:fldCharType="separate"/>
      </w:r>
      <w:r w:rsidRPr="00593071">
        <w:rPr>
          <w:rFonts w:ascii="Times New Roman" w:hAnsi="Times New Roman"/>
          <w:sz w:val="24"/>
          <w:szCs w:val="24"/>
          <w:bdr w:val="none" w:sz="0" w:space="0" w:color="auto" w:frame="1"/>
          <w:lang w:eastAsia="ru-RU"/>
        </w:rPr>
        <w:t>приказом</w:t>
      </w:r>
      <w:r w:rsidR="000B3A41" w:rsidRPr="00593071">
        <w:rPr>
          <w:rFonts w:ascii="Times New Roman" w:hAnsi="Times New Roman"/>
          <w:sz w:val="24"/>
          <w:szCs w:val="24"/>
          <w:lang w:eastAsia="ru-RU"/>
        </w:rPr>
        <w:fldChar w:fldCharType="end"/>
      </w:r>
      <w:r w:rsidRPr="00593071">
        <w:rPr>
          <w:rFonts w:ascii="Times New Roman" w:hAnsi="Times New Roman"/>
          <w:sz w:val="24"/>
          <w:szCs w:val="24"/>
          <w:lang w:eastAsia="ru-RU"/>
        </w:rPr>
        <w:t> Минюста России N 313 (</w:t>
      </w:r>
      <w:hyperlink r:id="rId36" w:history="1">
        <w:r w:rsidRPr="00593071">
          <w:rPr>
            <w:rFonts w:ascii="Times New Roman" w:hAnsi="Times New Roman"/>
            <w:sz w:val="24"/>
            <w:szCs w:val="24"/>
            <w:bdr w:val="none" w:sz="0" w:space="0" w:color="auto" w:frame="1"/>
            <w:lang w:eastAsia="ru-RU"/>
          </w:rPr>
          <w:t>форма N 3.6</w:t>
        </w:r>
      </w:hyperlink>
      <w:r w:rsidRPr="00593071">
        <w:rPr>
          <w:rFonts w:ascii="Times New Roman" w:hAnsi="Times New Roman"/>
          <w:sz w:val="24"/>
          <w:szCs w:val="24"/>
          <w:lang w:eastAsia="ru-RU"/>
        </w:rPr>
        <w:t>), скрепляется подписью должностного лица Администрации и оттиском печати. При этом оттиск печати должен помещаться частично на фотографической карточке, а частично - на свидетельстве.</w:t>
      </w:r>
    </w:p>
    <w:p w:rsidR="0081417D" w:rsidRPr="00593071" w:rsidRDefault="0081417D" w:rsidP="00593071">
      <w:pPr>
        <w:spacing w:after="0" w:line="238" w:lineRule="atLeast"/>
        <w:ind w:firstLine="567"/>
        <w:jc w:val="both"/>
        <w:rPr>
          <w:rFonts w:ascii="Times New Roman" w:hAnsi="Times New Roman"/>
          <w:sz w:val="24"/>
          <w:szCs w:val="24"/>
          <w:lang w:eastAsia="ru-RU"/>
        </w:rPr>
      </w:pPr>
      <w:r w:rsidRPr="00593071">
        <w:rPr>
          <w:rFonts w:ascii="Times New Roman" w:hAnsi="Times New Roman"/>
          <w:sz w:val="24"/>
          <w:szCs w:val="24"/>
          <w:lang w:eastAsia="ru-RU"/>
        </w:rPr>
        <w:t>При удостоверении факта тождественности гражданина с лицом, изображенным на фотографической карточке, в описании факта указывается следующее: "Лицо, изображенное на настоящей фотографической карточке, тождественно с представившим ее (фамилия, имя, отчество (при наличии) представившего карточку, место постоянного жительства или преимущественного пребывания)" .</w:t>
      </w:r>
    </w:p>
    <w:p w:rsidR="0081417D" w:rsidRPr="00593071" w:rsidRDefault="0081417D" w:rsidP="00593071">
      <w:pPr>
        <w:spacing w:after="0" w:line="238" w:lineRule="atLeast"/>
        <w:ind w:firstLine="567"/>
        <w:jc w:val="both"/>
        <w:rPr>
          <w:rFonts w:ascii="Times New Roman" w:hAnsi="Times New Roman"/>
          <w:sz w:val="24"/>
          <w:szCs w:val="24"/>
          <w:lang w:eastAsia="ru-RU"/>
        </w:rPr>
      </w:pPr>
      <w:r w:rsidRPr="00593071">
        <w:rPr>
          <w:rFonts w:ascii="Times New Roman" w:hAnsi="Times New Roman"/>
          <w:sz w:val="24"/>
          <w:szCs w:val="24"/>
          <w:lang w:eastAsia="ru-RU"/>
        </w:rPr>
        <w:t>Свидетельство об удостоверении тождественности гражданина с лицом, изображенным на фотографической карточке, оформляется в двух экземплярах, один из которых выдается заинтересованному лицу, а другой - хранится в делах Администрации.</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96" w:name="sub_68"/>
      <w:r w:rsidRPr="00593071">
        <w:rPr>
          <w:rFonts w:ascii="Times New Roman" w:hAnsi="Times New Roman"/>
          <w:sz w:val="24"/>
          <w:szCs w:val="24"/>
          <w:bdr w:val="none" w:sz="0" w:space="0" w:color="auto" w:frame="1"/>
          <w:lang w:eastAsia="ru-RU"/>
        </w:rPr>
        <w:t xml:space="preserve">4. Удостоверение тождественности собственноручной подписи инвалида по зрению, проживающего на территории МО </w:t>
      </w:r>
      <w:r>
        <w:rPr>
          <w:rFonts w:ascii="Times New Roman" w:hAnsi="Times New Roman"/>
          <w:sz w:val="24"/>
          <w:szCs w:val="24"/>
          <w:bdr w:val="none" w:sz="0" w:space="0" w:color="auto" w:frame="1"/>
          <w:lang w:eastAsia="ru-RU"/>
        </w:rPr>
        <w:t>«</w:t>
      </w:r>
      <w:r w:rsidR="006A3818">
        <w:rPr>
          <w:rFonts w:ascii="Times New Roman" w:hAnsi="Times New Roman"/>
          <w:sz w:val="24"/>
          <w:szCs w:val="24"/>
          <w:bdr w:val="none" w:sz="0" w:space="0" w:color="auto" w:frame="1"/>
          <w:lang w:eastAsia="ru-RU"/>
        </w:rPr>
        <w:t>Нехаевский</w:t>
      </w:r>
      <w:r>
        <w:rPr>
          <w:rFonts w:ascii="Times New Roman" w:hAnsi="Times New Roman"/>
          <w:sz w:val="24"/>
          <w:szCs w:val="24"/>
          <w:bdr w:val="none" w:sz="0" w:space="0" w:color="auto" w:frame="1"/>
          <w:lang w:eastAsia="ru-RU"/>
        </w:rPr>
        <w:t xml:space="preserve"> сельсовет»</w:t>
      </w:r>
      <w:r w:rsidRPr="00593071">
        <w:rPr>
          <w:rFonts w:ascii="Times New Roman" w:hAnsi="Times New Roman"/>
          <w:sz w:val="24"/>
          <w:szCs w:val="24"/>
          <w:bdr w:val="none" w:sz="0" w:space="0" w:color="auto" w:frame="1"/>
          <w:lang w:eastAsia="ru-RU"/>
        </w:rPr>
        <w:t>, с факсимильным воспроизведением его собственноручной подписи.</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Должностное лицо Администрации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Администрации. Должностное лицо Администрации выдает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97" w:name="sub_69"/>
      <w:bookmarkEnd w:id="96"/>
      <w:r w:rsidRPr="00593071">
        <w:rPr>
          <w:rFonts w:ascii="Times New Roman" w:hAnsi="Times New Roman"/>
          <w:sz w:val="24"/>
          <w:szCs w:val="24"/>
          <w:bdr w:val="none" w:sz="0" w:space="0" w:color="auto" w:frame="1"/>
          <w:lang w:eastAsia="ru-RU"/>
        </w:rPr>
        <w:t>5. Удостоверение времени предъявления документов.</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Должностное лицо Администрации удостоверяет время предъявления ему документа.</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Удостоверительная надпись об этом делается на представленном в двух экземплярах документе, один из которых остается в деле Администрации. При отсутствии второго экземпляра документа в деле Администрации остается его копия, на которой совершается удостоверительная надпись.</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Если одним и тем же лицом одновременно предъявлено несколько документов, то удостоверительная надпись совершается на каждом из них, и государственная пошлина в соответствии с законодательством Российской Федерации взимается за предъявление каждого документа.</w:t>
      </w:r>
    </w:p>
    <w:p w:rsidR="0081417D" w:rsidRPr="004A2AAE" w:rsidRDefault="0081417D" w:rsidP="004A2AAE">
      <w:pPr>
        <w:spacing w:after="0" w:line="240" w:lineRule="auto"/>
        <w:ind w:firstLine="567"/>
        <w:jc w:val="both"/>
        <w:outlineLvl w:val="0"/>
        <w:rPr>
          <w:rFonts w:ascii="Times New Roman" w:hAnsi="Times New Roman"/>
          <w:kern w:val="36"/>
          <w:sz w:val="24"/>
          <w:szCs w:val="24"/>
          <w:bdr w:val="none" w:sz="0" w:space="0" w:color="auto" w:frame="1"/>
          <w:lang w:eastAsia="ru-RU"/>
        </w:rPr>
      </w:pPr>
      <w:bookmarkStart w:id="98" w:name="sub_73"/>
      <w:bookmarkEnd w:id="97"/>
      <w:r w:rsidRPr="004A2AAE">
        <w:rPr>
          <w:rFonts w:ascii="Times New Roman" w:hAnsi="Times New Roman"/>
          <w:kern w:val="36"/>
          <w:sz w:val="24"/>
          <w:szCs w:val="24"/>
          <w:bdr w:val="none" w:sz="0" w:space="0" w:color="auto" w:frame="1"/>
          <w:lang w:eastAsia="ru-RU"/>
        </w:rPr>
        <w:t>3.5.7. Удостоверение равнозначности электронного документа документу на бумажном носителе и документа на бумажном носителе электронному документу</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Осуществляется в течение 30 мин, с момента окончания удостоверения личности заявителя, но не позднее 40 минут с момента обращения заявителя</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99" w:name="sub_71"/>
      <w:bookmarkEnd w:id="98"/>
      <w:r w:rsidRPr="00593071">
        <w:rPr>
          <w:rFonts w:ascii="Times New Roman" w:hAnsi="Times New Roman"/>
          <w:sz w:val="24"/>
          <w:szCs w:val="24"/>
          <w:bdr w:val="none" w:sz="0" w:space="0" w:color="auto" w:frame="1"/>
          <w:lang w:eastAsia="ru-RU"/>
        </w:rPr>
        <w:t>1. Удостоверение равнозначности электронного документа документу на бумажном носителе:</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Удостоверение равнозначности электронного документа документу на бумажном носителе означает подтверждение тождественности содержания</w:t>
      </w:r>
      <w:r>
        <w:rPr>
          <w:rFonts w:ascii="Times New Roman" w:hAnsi="Times New Roman"/>
          <w:sz w:val="24"/>
          <w:szCs w:val="24"/>
          <w:bdr w:val="none" w:sz="0" w:space="0" w:color="auto" w:frame="1"/>
          <w:lang w:eastAsia="ru-RU"/>
        </w:rPr>
        <w:t>,</w:t>
      </w:r>
      <w:r w:rsidRPr="00593071">
        <w:rPr>
          <w:rFonts w:ascii="Times New Roman" w:hAnsi="Times New Roman"/>
          <w:sz w:val="24"/>
          <w:szCs w:val="24"/>
          <w:bdr w:val="none" w:sz="0" w:space="0" w:color="auto" w:frame="1"/>
          <w:lang w:eastAsia="ru-RU"/>
        </w:rPr>
        <w:t xml:space="preserve"> изготовленного должностным лицом Администрации электронного документа содержанию документа, представленного должностному лицу Администрации на бумажном носителе.</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Изготовленный должностным лицом Администрации электронный документ имеет ту же юридическую силу, что и документ на бумажном носителе, равнозначность которому удостоверена должностным лицом Администрации.</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81417D" w:rsidRPr="00593071" w:rsidRDefault="0081417D" w:rsidP="00593071">
      <w:pPr>
        <w:spacing w:after="0" w:line="238" w:lineRule="atLeast"/>
        <w:ind w:firstLine="567"/>
        <w:jc w:val="both"/>
        <w:rPr>
          <w:rFonts w:ascii="Times New Roman" w:hAnsi="Times New Roman"/>
          <w:sz w:val="24"/>
          <w:szCs w:val="24"/>
          <w:lang w:eastAsia="ru-RU"/>
        </w:rPr>
      </w:pPr>
      <w:r w:rsidRPr="00593071">
        <w:rPr>
          <w:rFonts w:ascii="Times New Roman" w:hAnsi="Times New Roman"/>
          <w:sz w:val="24"/>
          <w:szCs w:val="24"/>
          <w:bdr w:val="none" w:sz="0" w:space="0" w:color="auto" w:frame="1"/>
          <w:lang w:eastAsia="ru-RU"/>
        </w:rPr>
        <w:t>Изготовление электронного документа для удостоверения его равнозначности документу на бумажном носителе осуществляется должностным лицом Администрации путем изготовления электронного образа документа на бумажном носителе и подписания его </w:t>
      </w:r>
      <w:bookmarkEnd w:id="99"/>
      <w:r w:rsidR="000B3A41" w:rsidRPr="00593071">
        <w:rPr>
          <w:rFonts w:ascii="Times New Roman" w:hAnsi="Times New Roman"/>
          <w:sz w:val="24"/>
          <w:szCs w:val="24"/>
          <w:lang w:eastAsia="ru-RU"/>
        </w:rPr>
        <w:fldChar w:fldCharType="begin"/>
      </w:r>
      <w:r w:rsidRPr="00593071">
        <w:rPr>
          <w:rFonts w:ascii="Times New Roman" w:hAnsi="Times New Roman"/>
          <w:sz w:val="24"/>
          <w:szCs w:val="24"/>
          <w:lang w:eastAsia="ru-RU"/>
        </w:rPr>
        <w:instrText xml:space="preserve"> HYPERLINK "http://internet.garant.ru/document/redirect/12184522/54" </w:instrText>
      </w:r>
      <w:r w:rsidR="000B3A41" w:rsidRPr="00593071">
        <w:rPr>
          <w:rFonts w:ascii="Times New Roman" w:hAnsi="Times New Roman"/>
          <w:sz w:val="24"/>
          <w:szCs w:val="24"/>
          <w:lang w:eastAsia="ru-RU"/>
        </w:rPr>
        <w:fldChar w:fldCharType="separate"/>
      </w:r>
      <w:r w:rsidRPr="00593071">
        <w:rPr>
          <w:rFonts w:ascii="Times New Roman" w:hAnsi="Times New Roman"/>
          <w:sz w:val="24"/>
          <w:szCs w:val="24"/>
          <w:bdr w:val="none" w:sz="0" w:space="0" w:color="auto" w:frame="1"/>
          <w:lang w:eastAsia="ru-RU"/>
        </w:rPr>
        <w:t>квалифицированной электронной подписью</w:t>
      </w:r>
      <w:r w:rsidR="000B3A41" w:rsidRPr="00593071">
        <w:rPr>
          <w:rFonts w:ascii="Times New Roman" w:hAnsi="Times New Roman"/>
          <w:sz w:val="24"/>
          <w:szCs w:val="24"/>
          <w:lang w:eastAsia="ru-RU"/>
        </w:rPr>
        <w:fldChar w:fldCharType="end"/>
      </w:r>
      <w:r w:rsidRPr="00593071">
        <w:rPr>
          <w:rFonts w:ascii="Times New Roman" w:hAnsi="Times New Roman"/>
          <w:sz w:val="24"/>
          <w:szCs w:val="24"/>
          <w:lang w:eastAsia="ru-RU"/>
        </w:rPr>
        <w:t> должностного лица Администрации.</w:t>
      </w:r>
    </w:p>
    <w:p w:rsidR="0081417D" w:rsidRPr="00593071" w:rsidRDefault="0081417D" w:rsidP="00593071">
      <w:pPr>
        <w:spacing w:after="0" w:line="238" w:lineRule="atLeast"/>
        <w:ind w:firstLine="567"/>
        <w:jc w:val="both"/>
        <w:rPr>
          <w:rFonts w:ascii="Times New Roman" w:hAnsi="Times New Roman"/>
          <w:sz w:val="24"/>
          <w:szCs w:val="24"/>
          <w:lang w:eastAsia="ru-RU"/>
        </w:rPr>
      </w:pPr>
      <w:r w:rsidRPr="00593071">
        <w:rPr>
          <w:rFonts w:ascii="Times New Roman" w:hAnsi="Times New Roman"/>
          <w:sz w:val="24"/>
          <w:szCs w:val="24"/>
          <w:lang w:eastAsia="ru-RU"/>
        </w:rPr>
        <w:t>Требования к формату электронного документа устанавливаются федеральным органом юстиции совместно с Федеральной нотариальной палатой.</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00" w:name="sub_72"/>
      <w:r w:rsidRPr="00593071">
        <w:rPr>
          <w:rFonts w:ascii="Times New Roman" w:hAnsi="Times New Roman"/>
          <w:sz w:val="24"/>
          <w:szCs w:val="24"/>
          <w:bdr w:val="none" w:sz="0" w:space="0" w:color="auto" w:frame="1"/>
          <w:lang w:eastAsia="ru-RU"/>
        </w:rPr>
        <w:t>2. Удостоверение равнозначности документа на бумажном носителе электронному документу:</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должностному лицу Администрации электронного документа содержанию изготовленного должностным лицом Администрации документа на бумажном носителе. Изготовленный должностным лицом Администрации документ на бумажном носителе имеет ту же юридическую силу, что и электронный документ, равнозначность которому удостоверена должностным лицом Администрации.</w:t>
      </w:r>
    </w:p>
    <w:p w:rsidR="0081417D" w:rsidRPr="00593071" w:rsidRDefault="0081417D" w:rsidP="00593071">
      <w:pPr>
        <w:spacing w:after="0" w:line="238" w:lineRule="atLeast"/>
        <w:ind w:firstLine="567"/>
        <w:jc w:val="both"/>
        <w:rPr>
          <w:rFonts w:ascii="Times New Roman" w:hAnsi="Times New Roman"/>
          <w:sz w:val="24"/>
          <w:szCs w:val="24"/>
          <w:lang w:eastAsia="ru-RU"/>
        </w:rPr>
      </w:pPr>
      <w:r w:rsidRPr="00593071">
        <w:rPr>
          <w:rFonts w:ascii="Times New Roman" w:hAnsi="Times New Roman"/>
          <w:sz w:val="24"/>
          <w:szCs w:val="24"/>
          <w:bdr w:val="none" w:sz="0" w:space="0" w:color="auto" w:frame="1"/>
          <w:lang w:eastAsia="ru-RU"/>
        </w:rPr>
        <w:t>Представленный должностному лицу Администрации электронный документ должен быть подписан </w:t>
      </w:r>
      <w:bookmarkEnd w:id="100"/>
      <w:r w:rsidR="000B3A41" w:rsidRPr="00593071">
        <w:rPr>
          <w:rFonts w:ascii="Times New Roman" w:hAnsi="Times New Roman"/>
          <w:sz w:val="24"/>
          <w:szCs w:val="24"/>
          <w:lang w:eastAsia="ru-RU"/>
        </w:rPr>
        <w:fldChar w:fldCharType="begin"/>
      </w:r>
      <w:r w:rsidRPr="00593071">
        <w:rPr>
          <w:rFonts w:ascii="Times New Roman" w:hAnsi="Times New Roman"/>
          <w:sz w:val="24"/>
          <w:szCs w:val="24"/>
          <w:lang w:eastAsia="ru-RU"/>
        </w:rPr>
        <w:instrText xml:space="preserve"> HYPERLINK "http://internet.garant.ru/document/redirect/12184522/54" </w:instrText>
      </w:r>
      <w:r w:rsidR="000B3A41" w:rsidRPr="00593071">
        <w:rPr>
          <w:rFonts w:ascii="Times New Roman" w:hAnsi="Times New Roman"/>
          <w:sz w:val="24"/>
          <w:szCs w:val="24"/>
          <w:lang w:eastAsia="ru-RU"/>
        </w:rPr>
        <w:fldChar w:fldCharType="separate"/>
      </w:r>
      <w:r w:rsidRPr="00593071">
        <w:rPr>
          <w:rFonts w:ascii="Times New Roman" w:hAnsi="Times New Roman"/>
          <w:sz w:val="24"/>
          <w:szCs w:val="24"/>
          <w:bdr w:val="none" w:sz="0" w:space="0" w:color="auto" w:frame="1"/>
          <w:lang w:eastAsia="ru-RU"/>
        </w:rPr>
        <w:t>квалифицированной электронной подписью</w:t>
      </w:r>
      <w:r w:rsidR="000B3A41" w:rsidRPr="00593071">
        <w:rPr>
          <w:rFonts w:ascii="Times New Roman" w:hAnsi="Times New Roman"/>
          <w:sz w:val="24"/>
          <w:szCs w:val="24"/>
          <w:lang w:eastAsia="ru-RU"/>
        </w:rPr>
        <w:fldChar w:fldCharType="end"/>
      </w:r>
      <w:r w:rsidRPr="00593071">
        <w:rPr>
          <w:rFonts w:ascii="Times New Roman" w:hAnsi="Times New Roman"/>
          <w:sz w:val="24"/>
          <w:szCs w:val="24"/>
          <w:lang w:eastAsia="ru-RU"/>
        </w:rPr>
        <w:t>.</w:t>
      </w:r>
    </w:p>
    <w:p w:rsidR="0081417D" w:rsidRPr="00593071" w:rsidRDefault="000B3A41" w:rsidP="00593071">
      <w:pPr>
        <w:spacing w:after="0" w:line="238" w:lineRule="atLeast"/>
        <w:ind w:firstLine="567"/>
        <w:jc w:val="both"/>
        <w:rPr>
          <w:rFonts w:ascii="Times New Roman" w:hAnsi="Times New Roman"/>
          <w:sz w:val="24"/>
          <w:szCs w:val="24"/>
          <w:lang w:eastAsia="ru-RU"/>
        </w:rPr>
      </w:pPr>
      <w:hyperlink r:id="rId37" w:history="1">
        <w:r w:rsidR="0081417D" w:rsidRPr="00593071">
          <w:rPr>
            <w:rFonts w:ascii="Times New Roman" w:hAnsi="Times New Roman"/>
            <w:sz w:val="24"/>
            <w:szCs w:val="24"/>
            <w:bdr w:val="none" w:sz="0" w:space="0" w:color="auto" w:frame="1"/>
            <w:lang w:eastAsia="ru-RU"/>
          </w:rPr>
          <w:t>Квалифицированная электронная подпись</w:t>
        </w:r>
      </w:hyperlink>
      <w:r w:rsidR="0081417D" w:rsidRPr="00593071">
        <w:rPr>
          <w:rFonts w:ascii="Times New Roman" w:hAnsi="Times New Roman"/>
          <w:sz w:val="24"/>
          <w:szCs w:val="24"/>
          <w:lang w:eastAsia="ru-RU"/>
        </w:rPr>
        <w:t> лица, от которого исходит документ, должна быть проверена и подтверждена ее принадлежность в соответствии с </w:t>
      </w:r>
      <w:hyperlink r:id="rId38" w:history="1">
        <w:r w:rsidR="0081417D" w:rsidRPr="00593071">
          <w:rPr>
            <w:rFonts w:ascii="Times New Roman" w:hAnsi="Times New Roman"/>
            <w:sz w:val="24"/>
            <w:szCs w:val="24"/>
            <w:bdr w:val="none" w:sz="0" w:space="0" w:color="auto" w:frame="1"/>
            <w:lang w:eastAsia="ru-RU"/>
          </w:rPr>
          <w:t>Федеральным законом</w:t>
        </w:r>
      </w:hyperlink>
      <w:r w:rsidR="0081417D" w:rsidRPr="00593071">
        <w:rPr>
          <w:rFonts w:ascii="Times New Roman" w:hAnsi="Times New Roman"/>
          <w:sz w:val="24"/>
          <w:szCs w:val="24"/>
          <w:lang w:eastAsia="ru-RU"/>
        </w:rPr>
        <w:t> от 6 апреля 2011 года N 63-ФЗ "Об электронной подписи".</w:t>
      </w:r>
    </w:p>
    <w:p w:rsidR="0081417D" w:rsidRDefault="0081417D" w:rsidP="00593071">
      <w:pPr>
        <w:spacing w:after="0" w:line="238" w:lineRule="atLeast"/>
        <w:ind w:firstLine="567"/>
        <w:jc w:val="both"/>
        <w:rPr>
          <w:rFonts w:ascii="Times New Roman" w:hAnsi="Times New Roman"/>
          <w:sz w:val="24"/>
          <w:szCs w:val="24"/>
          <w:lang w:eastAsia="ru-RU"/>
        </w:rPr>
      </w:pPr>
      <w:r w:rsidRPr="00593071">
        <w:rPr>
          <w:rFonts w:ascii="Times New Roman" w:hAnsi="Times New Roman"/>
          <w:sz w:val="24"/>
          <w:szCs w:val="24"/>
          <w:lang w:eastAsia="ru-RU"/>
        </w:rPr>
        <w:t>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Администрации с приложением оттиска печати Администрации.</w:t>
      </w:r>
    </w:p>
    <w:p w:rsidR="0081417D" w:rsidRPr="00593071" w:rsidRDefault="0081417D" w:rsidP="00593071">
      <w:pPr>
        <w:spacing w:after="0" w:line="238" w:lineRule="atLeast"/>
        <w:ind w:firstLine="567"/>
        <w:jc w:val="both"/>
        <w:rPr>
          <w:rFonts w:ascii="Times New Roman" w:hAnsi="Times New Roman"/>
          <w:sz w:val="24"/>
          <w:szCs w:val="24"/>
          <w:lang w:eastAsia="ru-RU"/>
        </w:rPr>
      </w:pPr>
    </w:p>
    <w:p w:rsidR="0081417D" w:rsidRDefault="0081417D" w:rsidP="00593071">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01" w:name="sub_84"/>
      <w:r w:rsidRPr="00593071">
        <w:rPr>
          <w:rFonts w:ascii="Times New Roman" w:hAnsi="Times New Roman"/>
          <w:b/>
          <w:kern w:val="36"/>
          <w:sz w:val="24"/>
          <w:szCs w:val="24"/>
          <w:bdr w:val="none" w:sz="0" w:space="0" w:color="auto" w:frame="1"/>
          <w:lang w:eastAsia="ru-RU"/>
        </w:rPr>
        <w:t>IV. Порядок и формы контроля за исполнением административного регламента предоставления муниципальной услуги</w:t>
      </w:r>
    </w:p>
    <w:p w:rsidR="0081417D" w:rsidRPr="00593071" w:rsidRDefault="0081417D" w:rsidP="00593071">
      <w:pPr>
        <w:spacing w:after="0" w:line="240" w:lineRule="auto"/>
        <w:ind w:firstLine="567"/>
        <w:jc w:val="center"/>
        <w:outlineLvl w:val="0"/>
        <w:rPr>
          <w:rFonts w:ascii="Times New Roman" w:hAnsi="Times New Roman"/>
          <w:b/>
          <w:kern w:val="36"/>
          <w:sz w:val="24"/>
          <w:szCs w:val="24"/>
          <w:lang w:eastAsia="ru-RU"/>
        </w:rPr>
      </w:pPr>
    </w:p>
    <w:p w:rsidR="0081417D" w:rsidRDefault="0081417D" w:rsidP="00C92FD0">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02" w:name="sub_74"/>
      <w:bookmarkEnd w:id="101"/>
      <w:r w:rsidRPr="00C92FD0">
        <w:rPr>
          <w:rFonts w:ascii="Times New Roman" w:hAnsi="Times New Roman"/>
          <w:b/>
          <w:kern w:val="36"/>
          <w:sz w:val="24"/>
          <w:szCs w:val="24"/>
          <w:bdr w:val="none" w:sz="0" w:space="0" w:color="auto" w:frame="1"/>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1417D" w:rsidRPr="00C92FD0" w:rsidRDefault="0081417D" w:rsidP="00C92FD0">
      <w:pPr>
        <w:spacing w:after="0" w:line="240" w:lineRule="auto"/>
        <w:ind w:firstLine="567"/>
        <w:jc w:val="center"/>
        <w:outlineLvl w:val="0"/>
        <w:rPr>
          <w:rFonts w:ascii="Times New Roman" w:hAnsi="Times New Roman"/>
          <w:b/>
          <w:kern w:val="36"/>
          <w:sz w:val="24"/>
          <w:szCs w:val="24"/>
          <w:lang w:eastAsia="ru-RU"/>
        </w:rPr>
      </w:pP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Администрация организует и осуществляет контроль за полнотой и качеством предоставления муниципальной услуги.</w:t>
      </w:r>
    </w:p>
    <w:p w:rsidR="0081417D"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p>
    <w:p w:rsidR="0081417D" w:rsidRDefault="0081417D" w:rsidP="00C92FD0">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03" w:name="sub_79"/>
      <w:bookmarkEnd w:id="102"/>
      <w:r w:rsidRPr="00C92FD0">
        <w:rPr>
          <w:rFonts w:ascii="Times New Roman" w:hAnsi="Times New Roman"/>
          <w:b/>
          <w:kern w:val="36"/>
          <w:sz w:val="24"/>
          <w:szCs w:val="24"/>
          <w:bdr w:val="none" w:sz="0" w:space="0" w:color="auto" w:frame="1"/>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81417D" w:rsidRPr="00C92FD0" w:rsidRDefault="0081417D" w:rsidP="00C92FD0">
      <w:pPr>
        <w:spacing w:after="0" w:line="240" w:lineRule="auto"/>
        <w:ind w:firstLine="567"/>
        <w:jc w:val="center"/>
        <w:outlineLvl w:val="0"/>
        <w:rPr>
          <w:rFonts w:ascii="Times New Roman" w:hAnsi="Times New Roman"/>
          <w:b/>
          <w:kern w:val="36"/>
          <w:sz w:val="24"/>
          <w:szCs w:val="24"/>
          <w:lang w:eastAsia="ru-RU"/>
        </w:rPr>
      </w:pP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Контроль за полнотой и качеством предоставления должностными лицами муниципальной услуги осуществляется в формах проведения проверок и рассмотрения жалоб на действия (бездействие) должностных лиц.</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Проверки могут быть плановыми и внеплановыми. Плановые проверки проводятся не реже одного раза в полугодие. Порядок осуществления плановых проверок устанавливается руководителем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81417D" w:rsidRPr="00593071" w:rsidRDefault="0081417D" w:rsidP="00593071">
      <w:pPr>
        <w:spacing w:after="0" w:line="238" w:lineRule="atLeast"/>
        <w:ind w:firstLine="567"/>
        <w:jc w:val="both"/>
        <w:rPr>
          <w:rFonts w:ascii="Times New Roman" w:hAnsi="Times New Roman"/>
          <w:sz w:val="24"/>
          <w:szCs w:val="24"/>
          <w:lang w:eastAsia="ru-RU"/>
        </w:rPr>
      </w:pPr>
      <w:r w:rsidRPr="00593071">
        <w:rPr>
          <w:rFonts w:ascii="Times New Roman" w:hAnsi="Times New Roman"/>
          <w:sz w:val="24"/>
          <w:szCs w:val="24"/>
          <w:bdr w:val="none" w:sz="0" w:space="0" w:color="auto" w:frame="1"/>
          <w:lang w:eastAsia="ru-RU"/>
        </w:rPr>
        <w:t>Согласно </w:t>
      </w:r>
      <w:bookmarkEnd w:id="103"/>
      <w:r w:rsidR="000B3A41" w:rsidRPr="00593071">
        <w:rPr>
          <w:rFonts w:ascii="Times New Roman" w:hAnsi="Times New Roman"/>
          <w:sz w:val="24"/>
          <w:szCs w:val="24"/>
          <w:lang w:eastAsia="ru-RU"/>
        </w:rPr>
        <w:fldChar w:fldCharType="begin"/>
      </w:r>
      <w:r w:rsidRPr="00593071">
        <w:rPr>
          <w:rFonts w:ascii="Times New Roman" w:hAnsi="Times New Roman"/>
          <w:sz w:val="24"/>
          <w:szCs w:val="24"/>
          <w:lang w:eastAsia="ru-RU"/>
        </w:rPr>
        <w:instrText xml:space="preserve"> HYPERLINK "http://internet.garant.ru/document/redirect/71318430/0" </w:instrText>
      </w:r>
      <w:r w:rsidR="000B3A41" w:rsidRPr="00593071">
        <w:rPr>
          <w:rFonts w:ascii="Times New Roman" w:hAnsi="Times New Roman"/>
          <w:sz w:val="24"/>
          <w:szCs w:val="24"/>
          <w:lang w:eastAsia="ru-RU"/>
        </w:rPr>
        <w:fldChar w:fldCharType="separate"/>
      </w:r>
      <w:r w:rsidRPr="00593071">
        <w:rPr>
          <w:rFonts w:ascii="Times New Roman" w:hAnsi="Times New Roman"/>
          <w:sz w:val="24"/>
          <w:szCs w:val="24"/>
          <w:bdr w:val="none" w:sz="0" w:space="0" w:color="auto" w:frame="1"/>
          <w:lang w:eastAsia="ru-RU"/>
        </w:rPr>
        <w:t>Приказа</w:t>
      </w:r>
      <w:r w:rsidR="000B3A41" w:rsidRPr="00593071">
        <w:rPr>
          <w:rFonts w:ascii="Times New Roman" w:hAnsi="Times New Roman"/>
          <w:sz w:val="24"/>
          <w:szCs w:val="24"/>
          <w:lang w:eastAsia="ru-RU"/>
        </w:rPr>
        <w:fldChar w:fldCharType="end"/>
      </w:r>
      <w:r w:rsidRPr="00593071">
        <w:rPr>
          <w:rFonts w:ascii="Times New Roman" w:hAnsi="Times New Roman"/>
          <w:sz w:val="24"/>
          <w:szCs w:val="24"/>
          <w:lang w:eastAsia="ru-RU"/>
        </w:rPr>
        <w:t> Минюста России от 22.01.2016 N 13 "Об утверждении Порядка проведения территориальными органами Минюста России проверки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или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Территориальный орган Минюста России на основании информации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имеющих право совершать нотариальные действия в соответствии с </w:t>
      </w:r>
      <w:hyperlink r:id="rId39" w:history="1">
        <w:r w:rsidRPr="00593071">
          <w:rPr>
            <w:rFonts w:ascii="Times New Roman" w:hAnsi="Times New Roman"/>
            <w:sz w:val="24"/>
            <w:szCs w:val="24"/>
            <w:bdr w:val="none" w:sz="0" w:space="0" w:color="auto" w:frame="1"/>
            <w:lang w:eastAsia="ru-RU"/>
          </w:rPr>
          <w:t>частью четвертой статьи 1</w:t>
        </w:r>
      </w:hyperlink>
      <w:r w:rsidRPr="00593071">
        <w:rPr>
          <w:rFonts w:ascii="Times New Roman" w:hAnsi="Times New Roman"/>
          <w:sz w:val="24"/>
          <w:szCs w:val="24"/>
          <w:lang w:eastAsia="ru-RU"/>
        </w:rPr>
        <w:t> Основ законодательства Российской Федерации о нотариате, проводит внеплановую проверку.</w:t>
      </w:r>
    </w:p>
    <w:p w:rsidR="0081417D" w:rsidRPr="00593071" w:rsidRDefault="0081417D" w:rsidP="00593071">
      <w:pPr>
        <w:spacing w:after="0" w:line="238" w:lineRule="atLeast"/>
        <w:ind w:firstLine="567"/>
        <w:jc w:val="both"/>
        <w:rPr>
          <w:rFonts w:ascii="Times New Roman" w:hAnsi="Times New Roman"/>
          <w:sz w:val="24"/>
          <w:szCs w:val="24"/>
          <w:lang w:eastAsia="ru-RU"/>
        </w:rPr>
      </w:pPr>
      <w:r w:rsidRPr="00593071">
        <w:rPr>
          <w:rFonts w:ascii="Times New Roman" w:hAnsi="Times New Roman"/>
          <w:sz w:val="24"/>
          <w:szCs w:val="24"/>
          <w:lang w:eastAsia="ru-RU"/>
        </w:rPr>
        <w:t>Внеплановые проверки проводятся для предотвращения нарушений прав граждан и организаций, обращающихся за совершением нотариальных действий к должностным лицам органа местного самоуправления, в целях повышения качества совершения нотариальных действий должностными лицами органа местного самоуправления, а также организации работы по совершению нотариальных действий.</w:t>
      </w:r>
    </w:p>
    <w:p w:rsidR="0081417D" w:rsidRPr="00593071" w:rsidRDefault="0081417D" w:rsidP="00593071">
      <w:pPr>
        <w:spacing w:after="0" w:line="238" w:lineRule="atLeast"/>
        <w:ind w:firstLine="567"/>
        <w:jc w:val="both"/>
        <w:rPr>
          <w:rFonts w:ascii="Times New Roman" w:hAnsi="Times New Roman"/>
          <w:sz w:val="24"/>
          <w:szCs w:val="24"/>
          <w:lang w:eastAsia="ru-RU"/>
        </w:rPr>
      </w:pPr>
      <w:r w:rsidRPr="00593071">
        <w:rPr>
          <w:rFonts w:ascii="Times New Roman" w:hAnsi="Times New Roman"/>
          <w:sz w:val="24"/>
          <w:szCs w:val="24"/>
          <w:lang w:eastAsia="ru-RU"/>
        </w:rPr>
        <w:t>Предметом внеплановой проверки является:</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04" w:name="sub_75"/>
      <w:r w:rsidRPr="00593071">
        <w:rPr>
          <w:rFonts w:ascii="Times New Roman" w:hAnsi="Times New Roman"/>
          <w:sz w:val="24"/>
          <w:szCs w:val="24"/>
          <w:bdr w:val="none" w:sz="0" w:space="0" w:color="auto" w:frame="1"/>
          <w:lang w:eastAsia="ru-RU"/>
        </w:rPr>
        <w:t>1) соблюдение органами местного самоуправления требований </w:t>
      </w:r>
      <w:bookmarkEnd w:id="104"/>
      <w:r w:rsidR="000B3A41" w:rsidRPr="00593071">
        <w:rPr>
          <w:rFonts w:ascii="Times New Roman" w:hAnsi="Times New Roman"/>
          <w:sz w:val="24"/>
          <w:szCs w:val="24"/>
          <w:lang w:eastAsia="ru-RU"/>
        </w:rPr>
        <w:fldChar w:fldCharType="begin"/>
      </w:r>
      <w:r w:rsidRPr="00593071">
        <w:rPr>
          <w:rFonts w:ascii="Times New Roman" w:hAnsi="Times New Roman"/>
          <w:sz w:val="24"/>
          <w:szCs w:val="24"/>
          <w:lang w:eastAsia="ru-RU"/>
        </w:rPr>
        <w:instrText xml:space="preserve"> HYPERLINK "http://internet.garant.ru/document/redirect/10102426/0" </w:instrText>
      </w:r>
      <w:r w:rsidR="000B3A41" w:rsidRPr="00593071">
        <w:rPr>
          <w:rFonts w:ascii="Times New Roman" w:hAnsi="Times New Roman"/>
          <w:sz w:val="24"/>
          <w:szCs w:val="24"/>
          <w:lang w:eastAsia="ru-RU"/>
        </w:rPr>
        <w:fldChar w:fldCharType="separate"/>
      </w:r>
      <w:r w:rsidRPr="00593071">
        <w:rPr>
          <w:rFonts w:ascii="Times New Roman" w:hAnsi="Times New Roman"/>
          <w:sz w:val="24"/>
          <w:szCs w:val="24"/>
          <w:bdr w:val="none" w:sz="0" w:space="0" w:color="auto" w:frame="1"/>
          <w:lang w:eastAsia="ru-RU"/>
        </w:rPr>
        <w:t>Основ законодательства</w:t>
      </w:r>
      <w:r w:rsidR="000B3A41" w:rsidRPr="00593071">
        <w:rPr>
          <w:rFonts w:ascii="Times New Roman" w:hAnsi="Times New Roman"/>
          <w:sz w:val="24"/>
          <w:szCs w:val="24"/>
          <w:lang w:eastAsia="ru-RU"/>
        </w:rPr>
        <w:fldChar w:fldCharType="end"/>
      </w:r>
      <w:r w:rsidRPr="00593071">
        <w:rPr>
          <w:rFonts w:ascii="Times New Roman" w:hAnsi="Times New Roman"/>
          <w:sz w:val="24"/>
          <w:szCs w:val="24"/>
          <w:lang w:eastAsia="ru-RU"/>
        </w:rPr>
        <w:t> Российской Федерации о нотариате при наделении должностных лиц органа местного самоуправления правом совершать нотариальные действия;</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05" w:name="sub_76"/>
      <w:r w:rsidRPr="00593071">
        <w:rPr>
          <w:rFonts w:ascii="Times New Roman" w:hAnsi="Times New Roman"/>
          <w:sz w:val="24"/>
          <w:szCs w:val="24"/>
          <w:bdr w:val="none" w:sz="0" w:space="0" w:color="auto" w:frame="1"/>
          <w:lang w:eastAsia="ru-RU"/>
        </w:rPr>
        <w:t>2) организация работы по совершению нотариальных действий;</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06" w:name="sub_77"/>
      <w:bookmarkEnd w:id="105"/>
      <w:r w:rsidRPr="00593071">
        <w:rPr>
          <w:rFonts w:ascii="Times New Roman" w:hAnsi="Times New Roman"/>
          <w:sz w:val="24"/>
          <w:szCs w:val="24"/>
          <w:bdr w:val="none" w:sz="0" w:space="0" w:color="auto" w:frame="1"/>
          <w:lang w:eastAsia="ru-RU"/>
        </w:rPr>
        <w:t>3) исполнение должностными лицами органа местного самоуправления правил нотариального делопроизводства;</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07" w:name="sub_78"/>
      <w:bookmarkEnd w:id="106"/>
      <w:r w:rsidRPr="00593071">
        <w:rPr>
          <w:rFonts w:ascii="Times New Roman" w:hAnsi="Times New Roman"/>
          <w:sz w:val="24"/>
          <w:szCs w:val="24"/>
          <w:bdr w:val="none" w:sz="0" w:space="0" w:color="auto" w:frame="1"/>
          <w:lang w:eastAsia="ru-RU"/>
        </w:rPr>
        <w:t>4) соблюдение должностными лицами органа местного самоуправления законодательства Российской Федерации при совершении нотариальных действий.</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Основанием проведения внеплановой проверки является поступившая в территориальный орган Минюста России информация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содержащаяся в:</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обращениях и жалобах граждан и организаций, поступивших в территориальный орган Минюста России;</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публикациях в средствах массовой информации;</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запросах Минюста России, обращениях и запросах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Внеплановые проверки деятельности органов местного самоуправления и должностных лиц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w:t>
      </w:r>
    </w:p>
    <w:p w:rsidR="0081417D"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Внеплановая проверка проводится в форме документарной проверки и (или) выездной проверки.</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p>
    <w:p w:rsidR="0081417D" w:rsidRDefault="0081417D" w:rsidP="00C92FD0">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08" w:name="sub_80"/>
      <w:bookmarkEnd w:id="107"/>
      <w:r w:rsidRPr="00C92FD0">
        <w:rPr>
          <w:rFonts w:ascii="Times New Roman" w:hAnsi="Times New Roman"/>
          <w:b/>
          <w:kern w:val="36"/>
          <w:sz w:val="24"/>
          <w:szCs w:val="24"/>
          <w:bdr w:val="none" w:sz="0" w:space="0" w:color="auto" w:frame="1"/>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1417D" w:rsidRPr="00C92FD0" w:rsidRDefault="0081417D" w:rsidP="00C92FD0">
      <w:pPr>
        <w:spacing w:after="0" w:line="240" w:lineRule="auto"/>
        <w:ind w:firstLine="567"/>
        <w:jc w:val="center"/>
        <w:outlineLvl w:val="0"/>
        <w:rPr>
          <w:rFonts w:ascii="Times New Roman" w:hAnsi="Times New Roman"/>
          <w:b/>
          <w:kern w:val="36"/>
          <w:sz w:val="24"/>
          <w:szCs w:val="24"/>
          <w:lang w:eastAsia="ru-RU"/>
        </w:rPr>
      </w:pP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Должностное лицо, ответственное за предоставление муниципальной услуги, несет персональную ответственность за:</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 соблюдение тайны совершенного нотариального действия,</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 соблюдение сроков и порядка предоставления муниципальной услуги,</w:t>
      </w:r>
    </w:p>
    <w:p w:rsidR="0081417D" w:rsidRPr="00593071" w:rsidRDefault="0081417D" w:rsidP="00593071">
      <w:pPr>
        <w:spacing w:after="15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 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w:t>
      </w:r>
    </w:p>
    <w:p w:rsidR="0081417D" w:rsidRDefault="0081417D" w:rsidP="00C92FD0">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09" w:name="sub_83"/>
      <w:bookmarkEnd w:id="108"/>
      <w:r w:rsidRPr="00C92FD0">
        <w:rPr>
          <w:rFonts w:ascii="Times New Roman" w:hAnsi="Times New Roman"/>
          <w:b/>
          <w:kern w:val="36"/>
          <w:sz w:val="24"/>
          <w:szCs w:val="24"/>
          <w:bdr w:val="none" w:sz="0" w:space="0" w:color="auto" w:frame="1"/>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1417D" w:rsidRPr="00C92FD0" w:rsidRDefault="0081417D" w:rsidP="00C92FD0">
      <w:pPr>
        <w:spacing w:after="0" w:line="240" w:lineRule="auto"/>
        <w:ind w:firstLine="567"/>
        <w:jc w:val="center"/>
        <w:outlineLvl w:val="0"/>
        <w:rPr>
          <w:rFonts w:ascii="Times New Roman" w:hAnsi="Times New Roman"/>
          <w:b/>
          <w:kern w:val="36"/>
          <w:sz w:val="24"/>
          <w:szCs w:val="24"/>
          <w:lang w:eastAsia="ru-RU"/>
        </w:rPr>
      </w:pPr>
    </w:p>
    <w:p w:rsidR="0081417D" w:rsidRPr="00593071" w:rsidRDefault="0081417D" w:rsidP="004A2AAE">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Требованиями к порядку и формам контроля за предоставлением муниципальной услуги являются:</w:t>
      </w:r>
    </w:p>
    <w:p w:rsidR="0081417D" w:rsidRPr="00593071" w:rsidRDefault="0081417D" w:rsidP="004A2AAE">
      <w:pPr>
        <w:spacing w:after="0" w:line="238" w:lineRule="atLeast"/>
        <w:ind w:firstLine="567"/>
        <w:jc w:val="both"/>
        <w:rPr>
          <w:rFonts w:ascii="Times New Roman" w:hAnsi="Times New Roman"/>
          <w:sz w:val="24"/>
          <w:szCs w:val="24"/>
          <w:lang w:eastAsia="ru-RU"/>
        </w:rPr>
      </w:pPr>
      <w:bookmarkStart w:id="110" w:name="sub_81"/>
      <w:bookmarkEnd w:id="109"/>
      <w:r w:rsidRPr="00593071">
        <w:rPr>
          <w:rFonts w:ascii="Times New Roman" w:hAnsi="Times New Roman"/>
          <w:sz w:val="24"/>
          <w:szCs w:val="24"/>
          <w:bdr w:val="none" w:sz="0" w:space="0" w:color="auto" w:frame="1"/>
          <w:lang w:eastAsia="ru-RU"/>
        </w:rPr>
        <w:t>1) независимость;</w:t>
      </w:r>
    </w:p>
    <w:p w:rsidR="0081417D" w:rsidRPr="00593071" w:rsidRDefault="0081417D" w:rsidP="004A2AAE">
      <w:pPr>
        <w:spacing w:after="0" w:line="238" w:lineRule="atLeast"/>
        <w:ind w:firstLine="567"/>
        <w:jc w:val="both"/>
        <w:rPr>
          <w:rFonts w:ascii="Times New Roman" w:hAnsi="Times New Roman"/>
          <w:sz w:val="24"/>
          <w:szCs w:val="24"/>
          <w:lang w:eastAsia="ru-RU"/>
        </w:rPr>
      </w:pPr>
      <w:bookmarkStart w:id="111" w:name="sub_82"/>
      <w:bookmarkEnd w:id="110"/>
      <w:r w:rsidRPr="00593071">
        <w:rPr>
          <w:rFonts w:ascii="Times New Roman" w:hAnsi="Times New Roman"/>
          <w:sz w:val="24"/>
          <w:szCs w:val="24"/>
          <w:bdr w:val="none" w:sz="0" w:space="0" w:color="auto" w:frame="1"/>
          <w:lang w:eastAsia="ru-RU"/>
        </w:rPr>
        <w:t>2) тщательность.</w:t>
      </w:r>
    </w:p>
    <w:p w:rsidR="0081417D" w:rsidRPr="00593071" w:rsidRDefault="0081417D" w:rsidP="004A2AAE">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1417D" w:rsidRPr="00593071" w:rsidRDefault="0081417D" w:rsidP="004A2AAE">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Тщательность осуществления контроля за предоставлением муниципальной услуги состоит в своевременном и точном исполнении уполномоченными лицами обязанностей, предусмотренных разделом IV административного регламента.</w:t>
      </w:r>
    </w:p>
    <w:p w:rsidR="0081417D" w:rsidRDefault="0081417D" w:rsidP="004A2AAE">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Заявители (представители заявителей) могут контролировать предоставление муниципальной услуги путем получения информации по телефону, письменным обращениям, электронной почте.</w:t>
      </w:r>
    </w:p>
    <w:p w:rsidR="0081417D" w:rsidRPr="00593071" w:rsidRDefault="0081417D" w:rsidP="004A2AAE">
      <w:pPr>
        <w:spacing w:after="0" w:line="238" w:lineRule="atLeast"/>
        <w:ind w:firstLine="567"/>
        <w:jc w:val="both"/>
        <w:rPr>
          <w:rFonts w:ascii="Times New Roman" w:hAnsi="Times New Roman"/>
          <w:sz w:val="24"/>
          <w:szCs w:val="24"/>
          <w:bdr w:val="none" w:sz="0" w:space="0" w:color="auto" w:frame="1"/>
          <w:lang w:eastAsia="ru-RU"/>
        </w:rPr>
      </w:pPr>
    </w:p>
    <w:p w:rsidR="0081417D" w:rsidRDefault="0081417D" w:rsidP="00593071">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12" w:name="sub_85"/>
      <w:bookmarkEnd w:id="111"/>
      <w:r w:rsidRPr="00593071">
        <w:rPr>
          <w:rFonts w:ascii="Times New Roman" w:hAnsi="Times New Roman"/>
          <w:b/>
          <w:kern w:val="36"/>
          <w:sz w:val="24"/>
          <w:szCs w:val="24"/>
          <w:bdr w:val="none" w:sz="0" w:space="0" w:color="auto" w:frame="1"/>
          <w:lang w:eastAsia="ru-RU"/>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81417D" w:rsidRPr="00593071" w:rsidRDefault="0081417D" w:rsidP="00593071">
      <w:pPr>
        <w:spacing w:after="0" w:line="240" w:lineRule="auto"/>
        <w:ind w:firstLine="567"/>
        <w:jc w:val="center"/>
        <w:outlineLvl w:val="0"/>
        <w:rPr>
          <w:rFonts w:ascii="Times New Roman" w:hAnsi="Times New Roman"/>
          <w:b/>
          <w:kern w:val="36"/>
          <w:sz w:val="24"/>
          <w:szCs w:val="24"/>
          <w:lang w:eastAsia="ru-RU"/>
        </w:rPr>
      </w:pPr>
    </w:p>
    <w:p w:rsidR="0081417D" w:rsidRDefault="0081417D" w:rsidP="00C92FD0">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13" w:name="sub_96"/>
      <w:bookmarkEnd w:id="112"/>
      <w:r w:rsidRPr="00C92FD0">
        <w:rPr>
          <w:rFonts w:ascii="Times New Roman" w:hAnsi="Times New Roman"/>
          <w:b/>
          <w:kern w:val="36"/>
          <w:sz w:val="24"/>
          <w:szCs w:val="24"/>
          <w:bdr w:val="none" w:sz="0" w:space="0" w:color="auto" w:frame="1"/>
          <w:lang w:eastAsia="ru-RU"/>
        </w:rPr>
        <w:t>5.1. Предмет досудебного (внесудебного) обжалования заявителем решений и действий (бездействия) Администрации, должностного лица Администрации</w:t>
      </w:r>
    </w:p>
    <w:p w:rsidR="0081417D" w:rsidRPr="00C92FD0" w:rsidRDefault="0081417D" w:rsidP="00C92FD0">
      <w:pPr>
        <w:spacing w:after="0" w:line="240" w:lineRule="auto"/>
        <w:ind w:firstLine="567"/>
        <w:jc w:val="center"/>
        <w:outlineLvl w:val="0"/>
        <w:rPr>
          <w:rFonts w:ascii="Times New Roman" w:hAnsi="Times New Roman"/>
          <w:b/>
          <w:kern w:val="36"/>
          <w:sz w:val="24"/>
          <w:szCs w:val="24"/>
          <w:lang w:eastAsia="ru-RU"/>
        </w:rPr>
      </w:pPr>
    </w:p>
    <w:p w:rsidR="0081417D" w:rsidRPr="00593071" w:rsidRDefault="0081417D" w:rsidP="004A2AAE">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Заявитель может обратиться с жалобой в том числе в следующих случаях:</w:t>
      </w:r>
    </w:p>
    <w:p w:rsidR="0081417D" w:rsidRPr="00593071" w:rsidRDefault="0081417D" w:rsidP="004A2AAE">
      <w:pPr>
        <w:spacing w:after="0" w:line="238" w:lineRule="atLeast"/>
        <w:ind w:firstLine="567"/>
        <w:jc w:val="both"/>
        <w:rPr>
          <w:rFonts w:ascii="Times New Roman" w:hAnsi="Times New Roman"/>
          <w:sz w:val="24"/>
          <w:szCs w:val="24"/>
          <w:lang w:eastAsia="ru-RU"/>
        </w:rPr>
      </w:pPr>
      <w:bookmarkStart w:id="114" w:name="sub_86"/>
      <w:bookmarkEnd w:id="113"/>
      <w:r w:rsidRPr="00593071">
        <w:rPr>
          <w:rFonts w:ascii="Times New Roman" w:hAnsi="Times New Roman"/>
          <w:sz w:val="24"/>
          <w:szCs w:val="24"/>
          <w:bdr w:val="none" w:sz="0" w:space="0" w:color="auto" w:frame="1"/>
          <w:lang w:eastAsia="ru-RU"/>
        </w:rPr>
        <w:t>1) нарушение срока регистрации запроса о предоставлении муниципальной услуги;</w:t>
      </w:r>
    </w:p>
    <w:p w:rsidR="0081417D" w:rsidRPr="00593071" w:rsidRDefault="0081417D" w:rsidP="004A2AAE">
      <w:pPr>
        <w:spacing w:after="0" w:line="238" w:lineRule="atLeast"/>
        <w:ind w:firstLine="567"/>
        <w:jc w:val="both"/>
        <w:rPr>
          <w:rFonts w:ascii="Times New Roman" w:hAnsi="Times New Roman"/>
          <w:sz w:val="24"/>
          <w:szCs w:val="24"/>
          <w:lang w:eastAsia="ru-RU"/>
        </w:rPr>
      </w:pPr>
      <w:bookmarkStart w:id="115" w:name="sub_87"/>
      <w:bookmarkEnd w:id="114"/>
      <w:r w:rsidRPr="00593071">
        <w:rPr>
          <w:rFonts w:ascii="Times New Roman" w:hAnsi="Times New Roman"/>
          <w:sz w:val="24"/>
          <w:szCs w:val="24"/>
          <w:bdr w:val="none" w:sz="0" w:space="0" w:color="auto" w:frame="1"/>
          <w:lang w:eastAsia="ru-RU"/>
        </w:rPr>
        <w:t>2) нарушение срока предоставления муниципальной услуги;</w:t>
      </w:r>
    </w:p>
    <w:p w:rsidR="0081417D" w:rsidRPr="00593071" w:rsidRDefault="0081417D" w:rsidP="004A2AAE">
      <w:pPr>
        <w:spacing w:after="0" w:line="238" w:lineRule="atLeast"/>
        <w:ind w:firstLine="567"/>
        <w:jc w:val="both"/>
        <w:rPr>
          <w:rFonts w:ascii="Times New Roman" w:hAnsi="Times New Roman"/>
          <w:sz w:val="24"/>
          <w:szCs w:val="24"/>
          <w:lang w:eastAsia="ru-RU"/>
        </w:rPr>
      </w:pPr>
      <w:bookmarkStart w:id="116" w:name="sub_88"/>
      <w:bookmarkEnd w:id="115"/>
      <w:r w:rsidRPr="00593071">
        <w:rPr>
          <w:rFonts w:ascii="Times New Roman" w:hAnsi="Times New Roman"/>
          <w:sz w:val="24"/>
          <w:szCs w:val="24"/>
          <w:bdr w:val="none" w:sz="0" w:space="0" w:color="auto" w:frame="1"/>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4"/>
          <w:szCs w:val="24"/>
          <w:bdr w:val="none" w:sz="0" w:space="0" w:color="auto" w:frame="1"/>
          <w:lang w:eastAsia="ru-RU"/>
        </w:rPr>
        <w:t>Курской</w:t>
      </w:r>
      <w:r w:rsidRPr="00593071">
        <w:rPr>
          <w:rFonts w:ascii="Times New Roman" w:hAnsi="Times New Roman"/>
          <w:sz w:val="24"/>
          <w:szCs w:val="24"/>
          <w:bdr w:val="none" w:sz="0" w:space="0" w:color="auto" w:frame="1"/>
          <w:lang w:eastAsia="ru-RU"/>
        </w:rPr>
        <w:t xml:space="preserve">  области, муниципальными правовыми актами для предоставления муниципальной услуги;</w:t>
      </w:r>
    </w:p>
    <w:p w:rsidR="0081417D" w:rsidRPr="00593071" w:rsidRDefault="0081417D" w:rsidP="004A2AAE">
      <w:pPr>
        <w:spacing w:after="0" w:line="238" w:lineRule="atLeast"/>
        <w:ind w:firstLine="567"/>
        <w:jc w:val="both"/>
        <w:rPr>
          <w:rFonts w:ascii="Times New Roman" w:hAnsi="Times New Roman"/>
          <w:sz w:val="24"/>
          <w:szCs w:val="24"/>
          <w:lang w:eastAsia="ru-RU"/>
        </w:rPr>
      </w:pPr>
      <w:bookmarkStart w:id="117" w:name="sub_89"/>
      <w:bookmarkEnd w:id="116"/>
      <w:r w:rsidRPr="00593071">
        <w:rPr>
          <w:rFonts w:ascii="Times New Roman" w:hAnsi="Times New Roman"/>
          <w:sz w:val="24"/>
          <w:szCs w:val="24"/>
          <w:bdr w:val="none" w:sz="0" w:space="0" w:color="auto" w:frame="1"/>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sz w:val="24"/>
          <w:szCs w:val="24"/>
          <w:bdr w:val="none" w:sz="0" w:space="0" w:color="auto" w:frame="1"/>
          <w:lang w:eastAsia="ru-RU"/>
        </w:rPr>
        <w:t>Курской</w:t>
      </w:r>
      <w:r w:rsidRPr="00593071">
        <w:rPr>
          <w:rFonts w:ascii="Times New Roman" w:hAnsi="Times New Roman"/>
          <w:sz w:val="24"/>
          <w:szCs w:val="24"/>
          <w:bdr w:val="none" w:sz="0" w:space="0" w:color="auto" w:frame="1"/>
          <w:lang w:eastAsia="ru-RU"/>
        </w:rPr>
        <w:t xml:space="preserve">  области, муниципальными правовыми актами для предоставления муниципальной услуги, у заявителя;</w:t>
      </w:r>
    </w:p>
    <w:p w:rsidR="0081417D" w:rsidRPr="00593071" w:rsidRDefault="0081417D" w:rsidP="004A2AAE">
      <w:pPr>
        <w:spacing w:after="0" w:line="238" w:lineRule="atLeast"/>
        <w:ind w:firstLine="567"/>
        <w:jc w:val="both"/>
        <w:rPr>
          <w:rFonts w:ascii="Times New Roman" w:hAnsi="Times New Roman"/>
          <w:sz w:val="24"/>
          <w:szCs w:val="24"/>
          <w:lang w:eastAsia="ru-RU"/>
        </w:rPr>
      </w:pPr>
      <w:bookmarkStart w:id="118" w:name="sub_90"/>
      <w:bookmarkEnd w:id="117"/>
      <w:r w:rsidRPr="00593071">
        <w:rPr>
          <w:rFonts w:ascii="Times New Roman" w:hAnsi="Times New Roman"/>
          <w:sz w:val="24"/>
          <w:szCs w:val="24"/>
          <w:bdr w:val="none" w:sz="0" w:space="0" w:color="auto" w:frame="1"/>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sz w:val="24"/>
          <w:szCs w:val="24"/>
          <w:bdr w:val="none" w:sz="0" w:space="0" w:color="auto" w:frame="1"/>
          <w:lang w:eastAsia="ru-RU"/>
        </w:rPr>
        <w:t>Курской</w:t>
      </w:r>
      <w:r w:rsidRPr="00593071">
        <w:rPr>
          <w:rFonts w:ascii="Times New Roman" w:hAnsi="Times New Roman"/>
          <w:sz w:val="24"/>
          <w:szCs w:val="24"/>
          <w:bdr w:val="none" w:sz="0" w:space="0" w:color="auto" w:frame="1"/>
          <w:lang w:eastAsia="ru-RU"/>
        </w:rPr>
        <w:t xml:space="preserve">  области, муниципальными правовыми актами;</w:t>
      </w:r>
    </w:p>
    <w:p w:rsidR="0081417D" w:rsidRPr="00593071" w:rsidRDefault="0081417D" w:rsidP="004A2AAE">
      <w:pPr>
        <w:spacing w:after="0" w:line="238" w:lineRule="atLeast"/>
        <w:ind w:firstLine="567"/>
        <w:jc w:val="both"/>
        <w:rPr>
          <w:rFonts w:ascii="Times New Roman" w:hAnsi="Times New Roman"/>
          <w:sz w:val="24"/>
          <w:szCs w:val="24"/>
          <w:lang w:eastAsia="ru-RU"/>
        </w:rPr>
      </w:pPr>
      <w:bookmarkStart w:id="119" w:name="sub_91"/>
      <w:bookmarkEnd w:id="118"/>
      <w:r w:rsidRPr="00593071">
        <w:rPr>
          <w:rFonts w:ascii="Times New Roman" w:hAnsi="Times New Roman"/>
          <w:sz w:val="24"/>
          <w:szCs w:val="24"/>
          <w:bdr w:val="none" w:sz="0" w:space="0" w:color="auto" w:frame="1"/>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sz w:val="24"/>
          <w:szCs w:val="24"/>
          <w:bdr w:val="none" w:sz="0" w:space="0" w:color="auto" w:frame="1"/>
          <w:lang w:eastAsia="ru-RU"/>
        </w:rPr>
        <w:t>Курской</w:t>
      </w:r>
      <w:r w:rsidRPr="00593071">
        <w:rPr>
          <w:rFonts w:ascii="Times New Roman" w:hAnsi="Times New Roman"/>
          <w:sz w:val="24"/>
          <w:szCs w:val="24"/>
          <w:bdr w:val="none" w:sz="0" w:space="0" w:color="auto" w:frame="1"/>
          <w:lang w:eastAsia="ru-RU"/>
        </w:rPr>
        <w:t xml:space="preserve">  области, муниципальными правовыми актами;</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20" w:name="sub_92"/>
      <w:bookmarkEnd w:id="119"/>
      <w:r w:rsidRPr="00593071">
        <w:rPr>
          <w:rFonts w:ascii="Times New Roman" w:hAnsi="Times New Roman"/>
          <w:sz w:val="24"/>
          <w:szCs w:val="24"/>
          <w:bdr w:val="none" w:sz="0" w:space="0" w:color="auto" w:frame="1"/>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21" w:name="sub_93"/>
      <w:bookmarkEnd w:id="120"/>
      <w:r w:rsidRPr="00593071">
        <w:rPr>
          <w:rFonts w:ascii="Times New Roman" w:hAnsi="Times New Roman"/>
          <w:sz w:val="24"/>
          <w:szCs w:val="24"/>
          <w:bdr w:val="none" w:sz="0" w:space="0" w:color="auto" w:frame="1"/>
          <w:lang w:eastAsia="ru-RU"/>
        </w:rPr>
        <w:t>8) нарушение срока или порядка выдачи документов по результатам предоставления муниципальной услуги;</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22" w:name="sub_94"/>
      <w:bookmarkEnd w:id="121"/>
      <w:r w:rsidRPr="00593071">
        <w:rPr>
          <w:rFonts w:ascii="Times New Roman" w:hAnsi="Times New Roman"/>
          <w:sz w:val="24"/>
          <w:szCs w:val="24"/>
          <w:bdr w:val="none" w:sz="0" w:space="0" w:color="auto" w:frame="1"/>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sz w:val="24"/>
          <w:szCs w:val="24"/>
          <w:bdr w:val="none" w:sz="0" w:space="0" w:color="auto" w:frame="1"/>
          <w:lang w:eastAsia="ru-RU"/>
        </w:rPr>
        <w:t>Курской</w:t>
      </w:r>
      <w:r w:rsidRPr="00593071">
        <w:rPr>
          <w:rFonts w:ascii="Times New Roman" w:hAnsi="Times New Roman"/>
          <w:sz w:val="24"/>
          <w:szCs w:val="24"/>
          <w:bdr w:val="none" w:sz="0" w:space="0" w:color="auto" w:frame="1"/>
          <w:lang w:eastAsia="ru-RU"/>
        </w:rPr>
        <w:t xml:space="preserve">  области, муниципальными правовыми актами;</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23" w:name="sub_95"/>
      <w:bookmarkEnd w:id="122"/>
      <w:r w:rsidRPr="00593071">
        <w:rPr>
          <w:rFonts w:ascii="Times New Roman" w:hAnsi="Times New Roman"/>
          <w:sz w:val="24"/>
          <w:szCs w:val="24"/>
          <w:bdr w:val="none" w:sz="0" w:space="0" w:color="auto" w:frame="1"/>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bookmarkEnd w:id="123"/>
      <w:r w:rsidR="000B3A41" w:rsidRPr="00593071">
        <w:rPr>
          <w:rFonts w:ascii="Times New Roman" w:hAnsi="Times New Roman"/>
          <w:sz w:val="24"/>
          <w:szCs w:val="24"/>
          <w:lang w:eastAsia="ru-RU"/>
        </w:rPr>
        <w:fldChar w:fldCharType="begin"/>
      </w:r>
      <w:r w:rsidRPr="00593071">
        <w:rPr>
          <w:rFonts w:ascii="Times New Roman" w:hAnsi="Times New Roman"/>
          <w:sz w:val="24"/>
          <w:szCs w:val="24"/>
          <w:lang w:eastAsia="ru-RU"/>
        </w:rPr>
        <w:instrText xml:space="preserve"> HYPERLINK "http://internet.garant.ru/document/redirect/12177515/7014" </w:instrText>
      </w:r>
      <w:r w:rsidR="000B3A41" w:rsidRPr="00593071">
        <w:rPr>
          <w:rFonts w:ascii="Times New Roman" w:hAnsi="Times New Roman"/>
          <w:sz w:val="24"/>
          <w:szCs w:val="24"/>
          <w:lang w:eastAsia="ru-RU"/>
        </w:rPr>
        <w:fldChar w:fldCharType="separate"/>
      </w:r>
      <w:r w:rsidRPr="00593071">
        <w:rPr>
          <w:rFonts w:ascii="Times New Roman" w:hAnsi="Times New Roman"/>
          <w:sz w:val="24"/>
          <w:szCs w:val="24"/>
          <w:bdr w:val="none" w:sz="0" w:space="0" w:color="auto" w:frame="1"/>
          <w:lang w:eastAsia="ru-RU"/>
        </w:rPr>
        <w:t>пунктом 4 части 1 статьи 7</w:t>
      </w:r>
      <w:r w:rsidR="000B3A41" w:rsidRPr="00593071">
        <w:rPr>
          <w:rFonts w:ascii="Times New Roman" w:hAnsi="Times New Roman"/>
          <w:sz w:val="24"/>
          <w:szCs w:val="24"/>
          <w:lang w:eastAsia="ru-RU"/>
        </w:rPr>
        <w:fldChar w:fldCharType="end"/>
      </w:r>
      <w:r w:rsidRPr="00593071">
        <w:rPr>
          <w:rFonts w:ascii="Times New Roman" w:hAnsi="Times New Roman"/>
          <w:sz w:val="24"/>
          <w:szCs w:val="24"/>
          <w:lang w:eastAsia="ru-RU"/>
        </w:rPr>
        <w:t> Федерального закона от 27 июля 2010 года N 210-ФЗ "Об организации предоставления государственных и муниципальных услуг";</w:t>
      </w:r>
    </w:p>
    <w:p w:rsidR="0081417D" w:rsidRDefault="0081417D" w:rsidP="00C92FD0">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24" w:name="sub_116"/>
      <w:r w:rsidRPr="00C92FD0">
        <w:rPr>
          <w:rFonts w:ascii="Times New Roman" w:hAnsi="Times New Roman"/>
          <w:b/>
          <w:kern w:val="36"/>
          <w:sz w:val="24"/>
          <w:szCs w:val="24"/>
          <w:bdr w:val="none" w:sz="0" w:space="0" w:color="auto" w:frame="1"/>
          <w:lang w:eastAsia="ru-RU"/>
        </w:rPr>
        <w:t>5.2. Общие требования к порядку подачи и рассмотрения жалобы</w:t>
      </w:r>
    </w:p>
    <w:p w:rsidR="0081417D" w:rsidRDefault="0081417D" w:rsidP="00C92FD0">
      <w:pPr>
        <w:spacing w:after="0" w:line="240" w:lineRule="auto"/>
        <w:ind w:firstLine="567"/>
        <w:jc w:val="center"/>
        <w:outlineLvl w:val="0"/>
        <w:rPr>
          <w:rFonts w:ascii="Times New Roman" w:hAnsi="Times New Roman"/>
          <w:b/>
          <w:kern w:val="36"/>
          <w:sz w:val="24"/>
          <w:szCs w:val="24"/>
          <w:bdr w:val="none" w:sz="0" w:space="0" w:color="auto" w:frame="1"/>
          <w:lang w:eastAsia="ru-RU"/>
        </w:rPr>
      </w:pP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25" w:name="sub_97"/>
      <w:bookmarkEnd w:id="124"/>
      <w:r w:rsidRPr="00593071">
        <w:rPr>
          <w:rFonts w:ascii="Times New Roman" w:hAnsi="Times New Roman"/>
          <w:sz w:val="24"/>
          <w:szCs w:val="24"/>
          <w:bdr w:val="none" w:sz="0" w:space="0" w:color="auto" w:frame="1"/>
          <w:lang w:eastAsia="ru-RU"/>
        </w:rPr>
        <w:t>1. Жалоба подается в письменной форме на бумажном носителе, в электронной форме в Администрацию. Жалобы на решения и действия (бездействие) главы Администрации подаются в Администрац</w:t>
      </w:r>
      <w:r>
        <w:rPr>
          <w:rFonts w:ascii="Times New Roman" w:hAnsi="Times New Roman"/>
          <w:sz w:val="24"/>
          <w:szCs w:val="24"/>
          <w:bdr w:val="none" w:sz="0" w:space="0" w:color="auto" w:frame="1"/>
          <w:lang w:eastAsia="ru-RU"/>
        </w:rPr>
        <w:t xml:space="preserve">ию  Рыльского </w:t>
      </w:r>
      <w:r w:rsidRPr="00593071">
        <w:rPr>
          <w:rFonts w:ascii="Times New Roman" w:hAnsi="Times New Roman"/>
          <w:sz w:val="24"/>
          <w:szCs w:val="24"/>
          <w:bdr w:val="none" w:sz="0" w:space="0" w:color="auto" w:frame="1"/>
          <w:lang w:eastAsia="ru-RU"/>
        </w:rPr>
        <w:t xml:space="preserve">район </w:t>
      </w:r>
      <w:r>
        <w:rPr>
          <w:rFonts w:ascii="Times New Roman" w:hAnsi="Times New Roman"/>
          <w:sz w:val="24"/>
          <w:szCs w:val="24"/>
          <w:bdr w:val="none" w:sz="0" w:space="0" w:color="auto" w:frame="1"/>
          <w:lang w:eastAsia="ru-RU"/>
        </w:rPr>
        <w:t>Курской</w:t>
      </w:r>
      <w:r w:rsidRPr="00593071">
        <w:rPr>
          <w:rFonts w:ascii="Times New Roman" w:hAnsi="Times New Roman"/>
          <w:sz w:val="24"/>
          <w:szCs w:val="24"/>
          <w:bdr w:val="none" w:sz="0" w:space="0" w:color="auto" w:frame="1"/>
          <w:lang w:eastAsia="ru-RU"/>
        </w:rPr>
        <w:t xml:space="preserve">  области.</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26" w:name="sub_98"/>
      <w:bookmarkEnd w:id="125"/>
      <w:r w:rsidRPr="00593071">
        <w:rPr>
          <w:rFonts w:ascii="Times New Roman" w:hAnsi="Times New Roman"/>
          <w:sz w:val="24"/>
          <w:szCs w:val="24"/>
          <w:bdr w:val="none" w:sz="0" w:space="0" w:color="auto" w:frame="1"/>
          <w:lang w:eastAsia="ru-RU"/>
        </w:rPr>
        <w:t>2. Жалоба на решения и действия (бездействие) должностного лица Администрации, главы Администрации может быть направлена по почте, с использованием информационно-телекоммуникационной сети "Интернет", </w:t>
      </w:r>
      <w:bookmarkEnd w:id="126"/>
      <w:r w:rsidR="000B3A41" w:rsidRPr="00593071">
        <w:rPr>
          <w:rFonts w:ascii="Times New Roman" w:hAnsi="Times New Roman"/>
          <w:sz w:val="24"/>
          <w:szCs w:val="24"/>
          <w:lang w:eastAsia="ru-RU"/>
        </w:rPr>
        <w:fldChar w:fldCharType="begin"/>
      </w:r>
      <w:r w:rsidRPr="00593071">
        <w:rPr>
          <w:rFonts w:ascii="Times New Roman" w:hAnsi="Times New Roman"/>
          <w:sz w:val="24"/>
          <w:szCs w:val="24"/>
          <w:lang w:eastAsia="ru-RU"/>
        </w:rPr>
        <w:instrText xml:space="preserve"> HYPERLINK "http://internet.garant.ru/document/redirect/6976882/213" </w:instrText>
      </w:r>
      <w:r w:rsidR="000B3A41" w:rsidRPr="00593071">
        <w:rPr>
          <w:rFonts w:ascii="Times New Roman" w:hAnsi="Times New Roman"/>
          <w:sz w:val="24"/>
          <w:szCs w:val="24"/>
          <w:lang w:eastAsia="ru-RU"/>
        </w:rPr>
        <w:fldChar w:fldCharType="separate"/>
      </w:r>
      <w:r w:rsidRPr="00593071">
        <w:rPr>
          <w:rFonts w:ascii="Times New Roman" w:hAnsi="Times New Roman"/>
          <w:sz w:val="24"/>
          <w:szCs w:val="24"/>
          <w:bdr w:val="none" w:sz="0" w:space="0" w:color="auto" w:frame="1"/>
          <w:lang w:eastAsia="ru-RU"/>
        </w:rPr>
        <w:t>официального сайта</w:t>
      </w:r>
      <w:r w:rsidR="000B3A41" w:rsidRPr="00593071">
        <w:rPr>
          <w:rFonts w:ascii="Times New Roman" w:hAnsi="Times New Roman"/>
          <w:sz w:val="24"/>
          <w:szCs w:val="24"/>
          <w:lang w:eastAsia="ru-RU"/>
        </w:rPr>
        <w:fldChar w:fldCharType="end"/>
      </w:r>
      <w:r w:rsidRPr="00593071">
        <w:rPr>
          <w:rFonts w:ascii="Times New Roman" w:hAnsi="Times New Roman"/>
          <w:sz w:val="24"/>
          <w:szCs w:val="24"/>
          <w:lang w:eastAsia="ru-RU"/>
        </w:rPr>
        <w:t> Администрац</w:t>
      </w:r>
      <w:r>
        <w:rPr>
          <w:rFonts w:ascii="Times New Roman" w:hAnsi="Times New Roman"/>
          <w:sz w:val="24"/>
          <w:szCs w:val="24"/>
          <w:lang w:eastAsia="ru-RU"/>
        </w:rPr>
        <w:t xml:space="preserve">ии </w:t>
      </w:r>
      <w:r w:rsidR="006A3818">
        <w:rPr>
          <w:rFonts w:ascii="Times New Roman" w:hAnsi="Times New Roman"/>
          <w:sz w:val="24"/>
          <w:szCs w:val="24"/>
          <w:lang w:eastAsia="ru-RU"/>
        </w:rPr>
        <w:t>Нехаевского</w:t>
      </w:r>
      <w:r>
        <w:rPr>
          <w:rFonts w:ascii="Times New Roman" w:hAnsi="Times New Roman"/>
          <w:sz w:val="24"/>
          <w:szCs w:val="24"/>
          <w:lang w:eastAsia="ru-RU"/>
        </w:rPr>
        <w:t xml:space="preserve"> сельсовета Рыльского  район</w:t>
      </w:r>
      <w:r w:rsidRPr="00593071">
        <w:rPr>
          <w:rFonts w:ascii="Times New Roman" w:hAnsi="Times New Roman"/>
          <w:sz w:val="24"/>
          <w:szCs w:val="24"/>
          <w:lang w:eastAsia="ru-RU"/>
        </w:rPr>
        <w:t>, </w:t>
      </w:r>
      <w:hyperlink r:id="rId40" w:history="1">
        <w:r w:rsidRPr="00593071">
          <w:rPr>
            <w:rFonts w:ascii="Times New Roman" w:hAnsi="Times New Roman"/>
            <w:sz w:val="24"/>
            <w:szCs w:val="24"/>
            <w:bdr w:val="none" w:sz="0" w:space="0" w:color="auto" w:frame="1"/>
            <w:lang w:eastAsia="ru-RU"/>
          </w:rPr>
          <w:t>единого портала</w:t>
        </w:r>
      </w:hyperlink>
      <w:r w:rsidRPr="00593071">
        <w:rPr>
          <w:rFonts w:ascii="Times New Roman" w:hAnsi="Times New Roman"/>
          <w:sz w:val="24"/>
          <w:szCs w:val="24"/>
          <w:lang w:eastAsia="ru-RU"/>
        </w:rPr>
        <w:t> государственных и муниципальных услуг либо </w:t>
      </w:r>
      <w:hyperlink r:id="rId41" w:history="1">
        <w:r w:rsidRPr="00593071">
          <w:rPr>
            <w:rFonts w:ascii="Times New Roman" w:hAnsi="Times New Roman"/>
            <w:sz w:val="24"/>
            <w:szCs w:val="24"/>
            <w:bdr w:val="none" w:sz="0" w:space="0" w:color="auto" w:frame="1"/>
            <w:lang w:eastAsia="ru-RU"/>
          </w:rPr>
          <w:t>регионального портала</w:t>
        </w:r>
      </w:hyperlink>
      <w:r w:rsidRPr="00593071">
        <w:rPr>
          <w:rFonts w:ascii="Times New Roman" w:hAnsi="Times New Roman"/>
          <w:sz w:val="24"/>
          <w:szCs w:val="24"/>
          <w:lang w:eastAsia="ru-RU"/>
        </w:rPr>
        <w:t> государственных и муниципальных услуг, а также может быть принята при личном приеме заявителя.</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27" w:name="sub_100"/>
      <w:r w:rsidRPr="00593071">
        <w:rPr>
          <w:rFonts w:ascii="Times New Roman" w:hAnsi="Times New Roman"/>
          <w:sz w:val="24"/>
          <w:szCs w:val="24"/>
          <w:bdr w:val="none" w:sz="0" w:space="0" w:color="auto" w:frame="1"/>
          <w:lang w:eastAsia="ru-RU"/>
        </w:rPr>
        <w:t>3. Порядок подачи и рассмотрения жалоб на решения и действия (бездействие) Администрации устанавливается Правительством Российской Федерации.</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28" w:name="sub_99"/>
      <w:bookmarkEnd w:id="127"/>
      <w:r w:rsidRPr="00593071">
        <w:rPr>
          <w:rFonts w:ascii="Times New Roman" w:hAnsi="Times New Roman"/>
          <w:sz w:val="24"/>
          <w:szCs w:val="24"/>
          <w:bdr w:val="none" w:sz="0" w:space="0" w:color="auto" w:frame="1"/>
          <w:lang w:eastAsia="ru-RU"/>
        </w:rPr>
        <w:t>3.1. В случае, если федеральным законом установлен порядок (процедура) подачи и рассмотрения жалоб на решения и действия (бездействие) Администрации, должностных лиц Администрации для отношений, связанных с подачей и рассмотрением указанных жалоб, нормы </w:t>
      </w:r>
      <w:bookmarkEnd w:id="128"/>
      <w:r w:rsidR="000B3A41" w:rsidRPr="00593071">
        <w:rPr>
          <w:rFonts w:ascii="Times New Roman" w:hAnsi="Times New Roman"/>
          <w:sz w:val="24"/>
          <w:szCs w:val="24"/>
          <w:lang w:eastAsia="ru-RU"/>
        </w:rPr>
        <w:fldChar w:fldCharType="begin"/>
      </w:r>
      <w:r w:rsidRPr="00593071">
        <w:rPr>
          <w:rFonts w:ascii="Times New Roman" w:hAnsi="Times New Roman"/>
          <w:sz w:val="24"/>
          <w:szCs w:val="24"/>
          <w:lang w:eastAsia="ru-RU"/>
        </w:rPr>
        <w:instrText xml:space="preserve"> HYPERLINK "http://internet.garant.ru/document/redirect/12177515/1101" </w:instrText>
      </w:r>
      <w:r w:rsidR="000B3A41" w:rsidRPr="00593071">
        <w:rPr>
          <w:rFonts w:ascii="Times New Roman" w:hAnsi="Times New Roman"/>
          <w:sz w:val="24"/>
          <w:szCs w:val="24"/>
          <w:lang w:eastAsia="ru-RU"/>
        </w:rPr>
        <w:fldChar w:fldCharType="separate"/>
      </w:r>
      <w:r w:rsidRPr="00593071">
        <w:rPr>
          <w:rFonts w:ascii="Times New Roman" w:hAnsi="Times New Roman"/>
          <w:sz w:val="24"/>
          <w:szCs w:val="24"/>
          <w:bdr w:val="none" w:sz="0" w:space="0" w:color="auto" w:frame="1"/>
          <w:lang w:eastAsia="ru-RU"/>
        </w:rPr>
        <w:t>статьи 11.1</w:t>
      </w:r>
      <w:r w:rsidR="000B3A41" w:rsidRPr="00593071">
        <w:rPr>
          <w:rFonts w:ascii="Times New Roman" w:hAnsi="Times New Roman"/>
          <w:sz w:val="24"/>
          <w:szCs w:val="24"/>
          <w:lang w:eastAsia="ru-RU"/>
        </w:rPr>
        <w:fldChar w:fldCharType="end"/>
      </w:r>
      <w:r w:rsidRPr="00593071">
        <w:rPr>
          <w:rFonts w:ascii="Times New Roman" w:hAnsi="Times New Roman"/>
          <w:sz w:val="24"/>
          <w:szCs w:val="24"/>
          <w:lang w:eastAsia="ru-RU"/>
        </w:rPr>
        <w:t> Федерального закона от 27 июля 2010 года N 210-ФЗ "Об организации предоставления государственных и муниципальных услуг" и настоящей статьи не применяются.</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29" w:name="sub_101"/>
      <w:r w:rsidRPr="00593071">
        <w:rPr>
          <w:rFonts w:ascii="Times New Roman" w:hAnsi="Times New Roman"/>
          <w:sz w:val="24"/>
          <w:szCs w:val="24"/>
          <w:bdr w:val="none" w:sz="0" w:space="0" w:color="auto" w:frame="1"/>
          <w:lang w:eastAsia="ru-RU"/>
        </w:rPr>
        <w:t xml:space="preserve">4. Особенности подачи и рассмотрения жалоб на решения и действия (бездействие) Администрации и их должностных лиц устанавливаются соответственно нормативными правовыми актами </w:t>
      </w:r>
      <w:r>
        <w:rPr>
          <w:rFonts w:ascii="Times New Roman" w:hAnsi="Times New Roman"/>
          <w:sz w:val="24"/>
          <w:szCs w:val="24"/>
          <w:bdr w:val="none" w:sz="0" w:space="0" w:color="auto" w:frame="1"/>
          <w:lang w:eastAsia="ru-RU"/>
        </w:rPr>
        <w:t>Курской</w:t>
      </w:r>
      <w:r w:rsidRPr="00593071">
        <w:rPr>
          <w:rFonts w:ascii="Times New Roman" w:hAnsi="Times New Roman"/>
          <w:sz w:val="24"/>
          <w:szCs w:val="24"/>
          <w:bdr w:val="none" w:sz="0" w:space="0" w:color="auto" w:frame="1"/>
          <w:lang w:eastAsia="ru-RU"/>
        </w:rPr>
        <w:t xml:space="preserve">  области и муниципальными правовыми актами.</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30" w:name="sub_106"/>
      <w:bookmarkEnd w:id="129"/>
      <w:r w:rsidRPr="00593071">
        <w:rPr>
          <w:rFonts w:ascii="Times New Roman" w:hAnsi="Times New Roman"/>
          <w:sz w:val="24"/>
          <w:szCs w:val="24"/>
          <w:bdr w:val="none" w:sz="0" w:space="0" w:color="auto" w:frame="1"/>
          <w:lang w:eastAsia="ru-RU"/>
        </w:rPr>
        <w:t>5. Жалоба должна содержать:</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31" w:name="sub_102"/>
      <w:bookmarkEnd w:id="130"/>
      <w:r w:rsidRPr="00593071">
        <w:rPr>
          <w:rFonts w:ascii="Times New Roman" w:hAnsi="Times New Roman"/>
          <w:sz w:val="24"/>
          <w:szCs w:val="24"/>
          <w:bdr w:val="none" w:sz="0" w:space="0" w:color="auto" w:frame="1"/>
          <w:lang w:eastAsia="ru-RU"/>
        </w:rPr>
        <w:t>1) наименование органа, предоставляющего муниципальную услугу, должностного лица органа, предоставляющего муниципальную услугу, их руководителей решения и действия (бездействие) которых обжалуются;</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32" w:name="sub_103"/>
      <w:bookmarkEnd w:id="131"/>
      <w:r w:rsidRPr="00593071">
        <w:rPr>
          <w:rFonts w:ascii="Times New Roman" w:hAnsi="Times New Roman"/>
          <w:sz w:val="24"/>
          <w:szCs w:val="24"/>
          <w:bdr w:val="none" w:sz="0" w:space="0" w:color="auto" w:frame="1"/>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33" w:name="sub_104"/>
      <w:bookmarkEnd w:id="132"/>
      <w:r w:rsidRPr="00593071">
        <w:rPr>
          <w:rFonts w:ascii="Times New Roman" w:hAnsi="Times New Roman"/>
          <w:sz w:val="24"/>
          <w:szCs w:val="24"/>
          <w:bdr w:val="none" w:sz="0" w:space="0" w:color="auto" w:frame="1"/>
          <w:lang w:eastAsia="ru-RU"/>
        </w:rPr>
        <w:t>3) сведения об обжалуемых решениях и действиях (бездействии) Администрации, должностного лица Администрации;</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34" w:name="sub_105"/>
      <w:bookmarkEnd w:id="133"/>
      <w:r w:rsidRPr="00593071">
        <w:rPr>
          <w:rFonts w:ascii="Times New Roman" w:hAnsi="Times New Roman"/>
          <w:sz w:val="24"/>
          <w:szCs w:val="24"/>
          <w:bdr w:val="none" w:sz="0" w:space="0" w:color="auto" w:frame="1"/>
          <w:lang w:eastAsia="ru-RU"/>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35" w:name="sub_107"/>
      <w:bookmarkEnd w:id="134"/>
      <w:r w:rsidRPr="00593071">
        <w:rPr>
          <w:rFonts w:ascii="Times New Roman" w:hAnsi="Times New Roman"/>
          <w:sz w:val="24"/>
          <w:szCs w:val="24"/>
          <w:bdr w:val="none" w:sz="0" w:space="0" w:color="auto" w:frame="1"/>
          <w:lang w:eastAsia="ru-RU"/>
        </w:rPr>
        <w:t>6. Жалоба, поступившая в Администрацию, либо вышестоящий орган,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36" w:name="sub_110"/>
      <w:bookmarkEnd w:id="135"/>
      <w:r w:rsidRPr="00593071">
        <w:rPr>
          <w:rFonts w:ascii="Times New Roman" w:hAnsi="Times New Roman"/>
          <w:sz w:val="24"/>
          <w:szCs w:val="24"/>
          <w:bdr w:val="none" w:sz="0" w:space="0" w:color="auto" w:frame="1"/>
          <w:lang w:eastAsia="ru-RU"/>
        </w:rPr>
        <w:t>7. По результатам рассмотрения жалобы принимается одно из следующих решений:</w:t>
      </w:r>
    </w:p>
    <w:p w:rsidR="0081417D" w:rsidRPr="00585D0A" w:rsidRDefault="0081417D" w:rsidP="00585D0A">
      <w:pPr>
        <w:spacing w:after="0" w:line="238" w:lineRule="atLeast"/>
        <w:ind w:firstLine="567"/>
        <w:jc w:val="both"/>
        <w:rPr>
          <w:rFonts w:ascii="Times New Roman" w:hAnsi="Times New Roman"/>
          <w:sz w:val="24"/>
          <w:szCs w:val="24"/>
          <w:lang w:eastAsia="ru-RU"/>
        </w:rPr>
      </w:pPr>
      <w:bookmarkStart w:id="137" w:name="sub_108"/>
      <w:bookmarkEnd w:id="136"/>
      <w:r w:rsidRPr="00585D0A">
        <w:rPr>
          <w:rFonts w:ascii="Times New Roman" w:hAnsi="Times New Roman"/>
          <w:sz w:val="24"/>
          <w:szCs w:val="24"/>
          <w:bdr w:val="none" w:sz="0" w:space="0" w:color="auto" w:frame="1"/>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4"/>
          <w:szCs w:val="24"/>
          <w:bdr w:val="none" w:sz="0" w:space="0" w:color="auto" w:frame="1"/>
          <w:lang w:eastAsia="ru-RU"/>
        </w:rPr>
        <w:t>Курской</w:t>
      </w:r>
      <w:r w:rsidRPr="00585D0A">
        <w:rPr>
          <w:rFonts w:ascii="Times New Roman" w:hAnsi="Times New Roman"/>
          <w:sz w:val="24"/>
          <w:szCs w:val="24"/>
          <w:bdr w:val="none" w:sz="0" w:space="0" w:color="auto" w:frame="1"/>
          <w:lang w:eastAsia="ru-RU"/>
        </w:rPr>
        <w:t xml:space="preserve">  области, муниципальными правовыми актами;</w:t>
      </w:r>
    </w:p>
    <w:p w:rsidR="0081417D" w:rsidRPr="00585D0A" w:rsidRDefault="0081417D" w:rsidP="00585D0A">
      <w:pPr>
        <w:spacing w:after="0" w:line="238" w:lineRule="atLeast"/>
        <w:ind w:firstLine="567"/>
        <w:jc w:val="both"/>
        <w:rPr>
          <w:rFonts w:ascii="Times New Roman" w:hAnsi="Times New Roman"/>
          <w:sz w:val="24"/>
          <w:szCs w:val="24"/>
          <w:lang w:eastAsia="ru-RU"/>
        </w:rPr>
      </w:pPr>
      <w:bookmarkStart w:id="138" w:name="sub_109"/>
      <w:bookmarkEnd w:id="137"/>
      <w:r w:rsidRPr="00585D0A">
        <w:rPr>
          <w:rFonts w:ascii="Times New Roman" w:hAnsi="Times New Roman"/>
          <w:sz w:val="24"/>
          <w:szCs w:val="24"/>
          <w:bdr w:val="none" w:sz="0" w:space="0" w:color="auto" w:frame="1"/>
          <w:lang w:eastAsia="ru-RU"/>
        </w:rPr>
        <w:t>2) в удовлетворении жалобы отказывается.</w:t>
      </w:r>
    </w:p>
    <w:p w:rsidR="0081417D" w:rsidRPr="00585D0A" w:rsidRDefault="0081417D" w:rsidP="00585D0A">
      <w:pPr>
        <w:spacing w:after="0" w:line="238" w:lineRule="atLeast"/>
        <w:ind w:firstLine="567"/>
        <w:jc w:val="both"/>
        <w:rPr>
          <w:rFonts w:ascii="Times New Roman" w:hAnsi="Times New Roman"/>
          <w:sz w:val="24"/>
          <w:szCs w:val="24"/>
          <w:lang w:eastAsia="ru-RU"/>
        </w:rPr>
      </w:pPr>
      <w:bookmarkStart w:id="139" w:name="sub_113"/>
      <w:bookmarkEnd w:id="138"/>
      <w:r w:rsidRPr="00585D0A">
        <w:rPr>
          <w:rFonts w:ascii="Times New Roman" w:hAnsi="Times New Roman"/>
          <w:sz w:val="24"/>
          <w:szCs w:val="24"/>
          <w:bdr w:val="none" w:sz="0" w:space="0" w:color="auto" w:frame="1"/>
          <w:lang w:eastAsia="ru-RU"/>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417D" w:rsidRPr="00585D0A" w:rsidRDefault="0081417D" w:rsidP="00585D0A">
      <w:pPr>
        <w:spacing w:after="0" w:line="238" w:lineRule="atLeast"/>
        <w:ind w:firstLine="567"/>
        <w:jc w:val="both"/>
        <w:rPr>
          <w:rFonts w:ascii="Times New Roman" w:hAnsi="Times New Roman"/>
          <w:sz w:val="24"/>
          <w:szCs w:val="24"/>
          <w:lang w:eastAsia="ru-RU"/>
        </w:rPr>
      </w:pPr>
      <w:bookmarkStart w:id="140" w:name="sub_111"/>
      <w:bookmarkEnd w:id="139"/>
      <w:r w:rsidRPr="00585D0A">
        <w:rPr>
          <w:rFonts w:ascii="Times New Roman" w:hAnsi="Times New Roman"/>
          <w:sz w:val="24"/>
          <w:szCs w:val="24"/>
          <w:bdr w:val="none" w:sz="0" w:space="0" w:color="auto" w:frame="1"/>
          <w:lang w:eastAsia="ru-RU"/>
        </w:rPr>
        <w:t>8.1.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1417D" w:rsidRPr="00585D0A" w:rsidRDefault="0081417D" w:rsidP="00585D0A">
      <w:pPr>
        <w:spacing w:after="0" w:line="238" w:lineRule="atLeast"/>
        <w:ind w:firstLine="567"/>
        <w:jc w:val="both"/>
        <w:rPr>
          <w:rFonts w:ascii="Times New Roman" w:hAnsi="Times New Roman"/>
          <w:sz w:val="24"/>
          <w:szCs w:val="24"/>
          <w:lang w:eastAsia="ru-RU"/>
        </w:rPr>
      </w:pPr>
      <w:bookmarkStart w:id="141" w:name="sub_112"/>
      <w:bookmarkEnd w:id="140"/>
      <w:r w:rsidRPr="00585D0A">
        <w:rPr>
          <w:rFonts w:ascii="Times New Roman" w:hAnsi="Times New Roman"/>
          <w:sz w:val="24"/>
          <w:szCs w:val="24"/>
          <w:bdr w:val="none" w:sz="0" w:space="0" w:color="auto" w:frame="1"/>
          <w:lang w:eastAsia="ru-RU"/>
        </w:rPr>
        <w:t>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417D" w:rsidRPr="00585D0A" w:rsidRDefault="0081417D" w:rsidP="00585D0A">
      <w:pPr>
        <w:spacing w:after="0" w:line="238" w:lineRule="atLeast"/>
        <w:ind w:firstLine="567"/>
        <w:jc w:val="both"/>
        <w:rPr>
          <w:rFonts w:ascii="Times New Roman" w:hAnsi="Times New Roman"/>
          <w:sz w:val="24"/>
          <w:szCs w:val="24"/>
          <w:lang w:eastAsia="ru-RU"/>
        </w:rPr>
      </w:pPr>
      <w:bookmarkStart w:id="142" w:name="sub_114"/>
      <w:bookmarkEnd w:id="141"/>
      <w:r w:rsidRPr="00585D0A">
        <w:rPr>
          <w:rFonts w:ascii="Times New Roman" w:hAnsi="Times New Roman"/>
          <w:sz w:val="24"/>
          <w:szCs w:val="24"/>
          <w:bdr w:val="none" w:sz="0" w:space="0" w:color="auto" w:frame="1"/>
          <w:lang w:eastAsia="ru-RU"/>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1417D" w:rsidRDefault="0081417D" w:rsidP="00585D0A">
      <w:pPr>
        <w:spacing w:after="0" w:line="238" w:lineRule="atLeast"/>
        <w:ind w:firstLine="567"/>
        <w:jc w:val="both"/>
        <w:rPr>
          <w:rFonts w:ascii="Times New Roman" w:hAnsi="Times New Roman"/>
          <w:sz w:val="24"/>
          <w:szCs w:val="24"/>
          <w:lang w:eastAsia="ru-RU"/>
        </w:rPr>
      </w:pPr>
      <w:bookmarkStart w:id="143" w:name="sub_115"/>
      <w:bookmarkEnd w:id="142"/>
      <w:r w:rsidRPr="00585D0A">
        <w:rPr>
          <w:rFonts w:ascii="Times New Roman" w:hAnsi="Times New Roman"/>
          <w:sz w:val="24"/>
          <w:szCs w:val="24"/>
          <w:bdr w:val="none" w:sz="0" w:space="0" w:color="auto" w:frame="1"/>
          <w:lang w:eastAsia="ru-RU"/>
        </w:rPr>
        <w:t>10. Положения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bookmarkEnd w:id="143"/>
      <w:r w:rsidR="000B3A41" w:rsidRPr="00585D0A">
        <w:rPr>
          <w:rFonts w:ascii="Times New Roman" w:hAnsi="Times New Roman"/>
          <w:sz w:val="24"/>
          <w:szCs w:val="24"/>
          <w:lang w:eastAsia="ru-RU"/>
        </w:rPr>
        <w:fldChar w:fldCharType="begin"/>
      </w:r>
      <w:r w:rsidRPr="00585D0A">
        <w:rPr>
          <w:rFonts w:ascii="Times New Roman" w:hAnsi="Times New Roman"/>
          <w:sz w:val="24"/>
          <w:szCs w:val="24"/>
          <w:lang w:eastAsia="ru-RU"/>
        </w:rPr>
        <w:instrText xml:space="preserve"> HYPERLINK "http://internet.garant.ru/document/redirect/12146661/0" </w:instrText>
      </w:r>
      <w:r w:rsidR="000B3A41" w:rsidRPr="00585D0A">
        <w:rPr>
          <w:rFonts w:ascii="Times New Roman" w:hAnsi="Times New Roman"/>
          <w:sz w:val="24"/>
          <w:szCs w:val="24"/>
          <w:lang w:eastAsia="ru-RU"/>
        </w:rPr>
        <w:fldChar w:fldCharType="separate"/>
      </w:r>
      <w:r w:rsidRPr="00585D0A">
        <w:rPr>
          <w:rFonts w:ascii="Times New Roman" w:hAnsi="Times New Roman"/>
          <w:sz w:val="24"/>
          <w:szCs w:val="24"/>
          <w:bdr w:val="none" w:sz="0" w:space="0" w:color="auto" w:frame="1"/>
          <w:lang w:eastAsia="ru-RU"/>
        </w:rPr>
        <w:t>Федеральным законом</w:t>
      </w:r>
      <w:r w:rsidR="000B3A41" w:rsidRPr="00585D0A">
        <w:rPr>
          <w:rFonts w:ascii="Times New Roman" w:hAnsi="Times New Roman"/>
          <w:sz w:val="24"/>
          <w:szCs w:val="24"/>
          <w:lang w:eastAsia="ru-RU"/>
        </w:rPr>
        <w:fldChar w:fldCharType="end"/>
      </w:r>
      <w:r w:rsidRPr="00585D0A">
        <w:rPr>
          <w:rFonts w:ascii="Times New Roman" w:hAnsi="Times New Roman"/>
          <w:sz w:val="24"/>
          <w:szCs w:val="24"/>
          <w:lang w:eastAsia="ru-RU"/>
        </w:rPr>
        <w:t> от 2 мая 2006 года N 59-ФЗ "О порядке рассмотрения обращений граждан Российской Федерации".</w:t>
      </w:r>
    </w:p>
    <w:p w:rsidR="0081417D" w:rsidRPr="00585D0A" w:rsidRDefault="0081417D" w:rsidP="00585D0A">
      <w:pPr>
        <w:spacing w:after="0" w:line="238" w:lineRule="atLeast"/>
        <w:ind w:firstLine="567"/>
        <w:jc w:val="both"/>
        <w:rPr>
          <w:rFonts w:ascii="Times New Roman" w:hAnsi="Times New Roman"/>
          <w:sz w:val="24"/>
          <w:szCs w:val="24"/>
          <w:lang w:eastAsia="ru-RU"/>
        </w:rPr>
      </w:pPr>
    </w:p>
    <w:p w:rsidR="0081417D" w:rsidRDefault="0081417D" w:rsidP="00745B1B">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44" w:name="sub_117"/>
      <w:r w:rsidRPr="00745B1B">
        <w:rPr>
          <w:rFonts w:ascii="Times New Roman" w:hAnsi="Times New Roman"/>
          <w:b/>
          <w:kern w:val="36"/>
          <w:sz w:val="24"/>
          <w:szCs w:val="24"/>
          <w:bdr w:val="none" w:sz="0" w:space="0" w:color="auto" w:frame="1"/>
          <w:lang w:eastAsia="ru-RU"/>
        </w:rPr>
        <w:t>5.3. Информационная система досудебного (внесудебного) обжалования</w:t>
      </w:r>
    </w:p>
    <w:p w:rsidR="0081417D" w:rsidRDefault="0081417D" w:rsidP="00745B1B">
      <w:pPr>
        <w:spacing w:after="0" w:line="240" w:lineRule="auto"/>
        <w:ind w:firstLine="567"/>
        <w:jc w:val="center"/>
        <w:outlineLvl w:val="0"/>
        <w:rPr>
          <w:rFonts w:ascii="Times New Roman" w:hAnsi="Times New Roman"/>
          <w:b/>
          <w:kern w:val="36"/>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r w:rsidRPr="00585D0A">
        <w:rPr>
          <w:rFonts w:ascii="Times New Roman" w:hAnsi="Times New Roman"/>
          <w:sz w:val="24"/>
          <w:szCs w:val="24"/>
          <w:bdr w:val="none" w:sz="0" w:space="0" w:color="auto" w:frame="1"/>
          <w:lang w:eastAsia="ru-RU"/>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Pr="00585D0A"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Pr="00585D0A" w:rsidRDefault="0081417D" w:rsidP="00DF51DA">
      <w:pPr>
        <w:spacing w:after="0" w:line="238" w:lineRule="atLeast"/>
        <w:ind w:firstLine="567"/>
        <w:jc w:val="right"/>
        <w:rPr>
          <w:rFonts w:ascii="Times New Roman" w:hAnsi="Times New Roman"/>
          <w:sz w:val="24"/>
          <w:szCs w:val="24"/>
          <w:lang w:eastAsia="ru-RU"/>
        </w:rPr>
      </w:pPr>
      <w:bookmarkStart w:id="145" w:name="_GoBack"/>
      <w:bookmarkStart w:id="146" w:name="sub_1001"/>
      <w:bookmarkEnd w:id="144"/>
      <w:bookmarkEnd w:id="145"/>
      <w:r w:rsidRPr="00585D0A">
        <w:rPr>
          <w:rFonts w:ascii="Times New Roman" w:hAnsi="Times New Roman"/>
          <w:sz w:val="24"/>
          <w:szCs w:val="24"/>
          <w:bdr w:val="none" w:sz="0" w:space="0" w:color="auto" w:frame="1"/>
          <w:lang w:eastAsia="ru-RU"/>
        </w:rPr>
        <w:t>Приложение № 1</w:t>
      </w:r>
    </w:p>
    <w:p w:rsidR="0081417D" w:rsidRDefault="0081417D" w:rsidP="00DF51DA">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bdr w:val="none" w:sz="0" w:space="0" w:color="auto" w:frame="1"/>
          <w:lang w:eastAsia="ru-RU"/>
        </w:rPr>
        <w:t>к </w:t>
      </w:r>
      <w:bookmarkEnd w:id="146"/>
      <w:r w:rsidR="000B3A41" w:rsidRPr="00585D0A">
        <w:rPr>
          <w:rFonts w:ascii="Times New Roman" w:hAnsi="Times New Roman"/>
          <w:sz w:val="24"/>
          <w:szCs w:val="24"/>
          <w:lang w:eastAsia="ru-RU"/>
        </w:rPr>
        <w:fldChar w:fldCharType="begin"/>
      </w:r>
      <w:r w:rsidRPr="00585D0A">
        <w:rPr>
          <w:rFonts w:ascii="Times New Roman" w:hAnsi="Times New Roman"/>
          <w:sz w:val="24"/>
          <w:szCs w:val="24"/>
          <w:lang w:eastAsia="ru-RU"/>
        </w:rPr>
        <w:instrText xml:space="preserve"> HYPERLINK "file:///C:\\1\\2\\0207202040.rtf" \l "sub_1000" </w:instrText>
      </w:r>
      <w:r w:rsidR="000B3A41" w:rsidRPr="00585D0A">
        <w:rPr>
          <w:rFonts w:ascii="Times New Roman" w:hAnsi="Times New Roman"/>
          <w:sz w:val="24"/>
          <w:szCs w:val="24"/>
          <w:lang w:eastAsia="ru-RU"/>
        </w:rPr>
        <w:fldChar w:fldCharType="separate"/>
      </w:r>
      <w:r w:rsidRPr="00585D0A">
        <w:rPr>
          <w:rFonts w:ascii="Times New Roman" w:hAnsi="Times New Roman"/>
          <w:sz w:val="24"/>
          <w:szCs w:val="24"/>
          <w:bdr w:val="none" w:sz="0" w:space="0" w:color="auto" w:frame="1"/>
          <w:lang w:eastAsia="ru-RU"/>
        </w:rPr>
        <w:t>административному регламенту</w:t>
      </w:r>
      <w:r w:rsidR="000B3A41" w:rsidRPr="00585D0A">
        <w:rPr>
          <w:rFonts w:ascii="Times New Roman" w:hAnsi="Times New Roman"/>
          <w:sz w:val="24"/>
          <w:szCs w:val="24"/>
          <w:lang w:eastAsia="ru-RU"/>
        </w:rPr>
        <w:fldChar w:fldCharType="end"/>
      </w:r>
      <w:r w:rsidRPr="00585D0A">
        <w:rPr>
          <w:rFonts w:ascii="Times New Roman" w:hAnsi="Times New Roman"/>
          <w:sz w:val="24"/>
          <w:szCs w:val="24"/>
          <w:lang w:eastAsia="ru-RU"/>
        </w:rPr>
        <w:t> </w:t>
      </w:r>
    </w:p>
    <w:p w:rsidR="0081417D" w:rsidRDefault="0081417D" w:rsidP="00DF51DA">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lang w:eastAsia="ru-RU"/>
        </w:rPr>
        <w:t>предоставления муниципальной услуги</w:t>
      </w:r>
    </w:p>
    <w:p w:rsidR="0081417D" w:rsidRDefault="0081417D" w:rsidP="00DF51DA">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lang w:eastAsia="ru-RU"/>
        </w:rPr>
        <w:t xml:space="preserve"> «Совершение нотариальных действий</w:t>
      </w:r>
    </w:p>
    <w:p w:rsidR="0081417D" w:rsidRDefault="0081417D" w:rsidP="00DF51DA">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lang w:eastAsia="ru-RU"/>
        </w:rPr>
        <w:t xml:space="preserve"> на территории муниципального образования</w:t>
      </w:r>
    </w:p>
    <w:p w:rsidR="0081417D" w:rsidRDefault="0081417D" w:rsidP="00DF51DA">
      <w:pPr>
        <w:spacing w:after="0" w:line="238" w:lineRule="atLeast"/>
        <w:ind w:firstLine="567"/>
        <w:jc w:val="right"/>
        <w:rPr>
          <w:rFonts w:ascii="Times New Roman" w:hAnsi="Times New Roman"/>
          <w:sz w:val="24"/>
          <w:szCs w:val="24"/>
          <w:lang w:eastAsia="ru-RU"/>
        </w:rPr>
      </w:pPr>
      <w:r>
        <w:rPr>
          <w:rFonts w:ascii="Times New Roman" w:hAnsi="Times New Roman"/>
          <w:sz w:val="24"/>
          <w:szCs w:val="24"/>
          <w:lang w:eastAsia="ru-RU"/>
        </w:rPr>
        <w:t>«</w:t>
      </w:r>
      <w:r w:rsidR="006A3818">
        <w:rPr>
          <w:rFonts w:ascii="Times New Roman" w:hAnsi="Times New Roman"/>
          <w:sz w:val="24"/>
          <w:szCs w:val="24"/>
          <w:lang w:eastAsia="ru-RU"/>
        </w:rPr>
        <w:t>Нехаевский</w:t>
      </w:r>
      <w:r>
        <w:rPr>
          <w:rFonts w:ascii="Times New Roman" w:hAnsi="Times New Roman"/>
          <w:sz w:val="24"/>
          <w:szCs w:val="24"/>
          <w:lang w:eastAsia="ru-RU"/>
        </w:rPr>
        <w:t xml:space="preserve"> сельсовет»</w:t>
      </w:r>
      <w:r w:rsidRPr="00585D0A">
        <w:rPr>
          <w:rFonts w:ascii="Times New Roman" w:hAnsi="Times New Roman"/>
          <w:sz w:val="24"/>
          <w:szCs w:val="24"/>
          <w:lang w:eastAsia="ru-RU"/>
        </w:rPr>
        <w:t xml:space="preserve"> </w:t>
      </w:r>
    </w:p>
    <w:p w:rsidR="0081417D" w:rsidRDefault="0081417D" w:rsidP="00DF51DA">
      <w:pPr>
        <w:spacing w:after="0" w:line="238" w:lineRule="atLeast"/>
        <w:ind w:firstLine="567"/>
        <w:jc w:val="right"/>
        <w:rPr>
          <w:rFonts w:ascii="Times New Roman" w:hAnsi="Times New Roman"/>
          <w:sz w:val="24"/>
          <w:szCs w:val="24"/>
          <w:lang w:eastAsia="ru-RU"/>
        </w:rPr>
      </w:pPr>
      <w:r>
        <w:rPr>
          <w:rFonts w:ascii="Times New Roman" w:hAnsi="Times New Roman"/>
          <w:sz w:val="24"/>
          <w:szCs w:val="24"/>
          <w:lang w:eastAsia="ru-RU"/>
        </w:rPr>
        <w:t xml:space="preserve">Рыльского </w:t>
      </w:r>
      <w:r w:rsidRPr="00585D0A">
        <w:rPr>
          <w:rFonts w:ascii="Times New Roman" w:hAnsi="Times New Roman"/>
          <w:sz w:val="24"/>
          <w:szCs w:val="24"/>
          <w:lang w:eastAsia="ru-RU"/>
        </w:rPr>
        <w:t xml:space="preserve">района </w:t>
      </w:r>
      <w:r>
        <w:rPr>
          <w:rFonts w:ascii="Times New Roman" w:hAnsi="Times New Roman"/>
          <w:sz w:val="24"/>
          <w:szCs w:val="24"/>
          <w:lang w:eastAsia="ru-RU"/>
        </w:rPr>
        <w:t>Курской</w:t>
      </w:r>
      <w:r w:rsidRPr="00585D0A">
        <w:rPr>
          <w:rFonts w:ascii="Times New Roman" w:hAnsi="Times New Roman"/>
          <w:sz w:val="24"/>
          <w:szCs w:val="24"/>
          <w:lang w:eastAsia="ru-RU"/>
        </w:rPr>
        <w:t xml:space="preserve">  области»</w:t>
      </w:r>
    </w:p>
    <w:p w:rsidR="0081417D" w:rsidRDefault="0081417D" w:rsidP="005B120B">
      <w:pPr>
        <w:spacing w:after="0" w:line="238" w:lineRule="atLeast"/>
        <w:ind w:firstLine="567"/>
        <w:jc w:val="right"/>
        <w:rPr>
          <w:rFonts w:ascii="Times New Roman" w:hAnsi="Times New Roman"/>
          <w:sz w:val="24"/>
          <w:szCs w:val="24"/>
          <w:lang w:eastAsia="ru-RU"/>
        </w:rPr>
      </w:pPr>
      <w:r>
        <w:rPr>
          <w:rFonts w:ascii="Times New Roman" w:hAnsi="Times New Roman"/>
          <w:sz w:val="24"/>
          <w:szCs w:val="24"/>
          <w:lang w:eastAsia="ru-RU"/>
        </w:rPr>
        <w:t xml:space="preserve"> </w:t>
      </w:r>
    </w:p>
    <w:p w:rsidR="0081417D" w:rsidRPr="00585D0A" w:rsidRDefault="0081417D" w:rsidP="005B120B">
      <w:pPr>
        <w:spacing w:after="0" w:line="238" w:lineRule="atLeast"/>
        <w:ind w:firstLine="567"/>
        <w:jc w:val="right"/>
        <w:rPr>
          <w:rFonts w:ascii="Times New Roman" w:hAnsi="Times New Roman"/>
          <w:sz w:val="24"/>
          <w:szCs w:val="24"/>
          <w:lang w:eastAsia="ru-RU"/>
        </w:rPr>
      </w:pPr>
    </w:p>
    <w:p w:rsidR="0081417D" w:rsidRPr="00271CE3" w:rsidRDefault="0081417D" w:rsidP="00271CE3">
      <w:pPr>
        <w:jc w:val="center"/>
        <w:rPr>
          <w:rFonts w:ascii="Times New Roman" w:hAnsi="Times New Roman"/>
          <w:b/>
          <w:sz w:val="24"/>
          <w:szCs w:val="24"/>
        </w:rPr>
      </w:pPr>
      <w:bookmarkStart w:id="147" w:name="sub_1002"/>
      <w:r w:rsidRPr="00271CE3">
        <w:rPr>
          <w:rFonts w:ascii="Times New Roman" w:hAnsi="Times New Roman"/>
          <w:kern w:val="36"/>
          <w:sz w:val="24"/>
          <w:szCs w:val="24"/>
          <w:lang w:eastAsia="ru-RU"/>
        </w:rPr>
        <w:t xml:space="preserve"> </w:t>
      </w:r>
      <w:r w:rsidRPr="00271CE3">
        <w:rPr>
          <w:rFonts w:ascii="Times New Roman" w:hAnsi="Times New Roman"/>
          <w:b/>
          <w:sz w:val="24"/>
          <w:szCs w:val="24"/>
        </w:rPr>
        <w:t xml:space="preserve">Информация о месте нахождения и графике работы органа местного самоуправления, предоставляющего муниципальную услугу </w:t>
      </w:r>
    </w:p>
    <w:p w:rsidR="0081417D" w:rsidRPr="00271CE3" w:rsidRDefault="0081417D" w:rsidP="00271CE3">
      <w:pPr>
        <w:rPr>
          <w:rFonts w:ascii="Times New Roman" w:hAnsi="Times New Roman"/>
          <w:sz w:val="24"/>
          <w:szCs w:val="24"/>
        </w:rPr>
      </w:pPr>
    </w:p>
    <w:p w:rsidR="0081417D" w:rsidRPr="00271CE3" w:rsidRDefault="0081417D" w:rsidP="00271CE3">
      <w:pPr>
        <w:ind w:firstLine="708"/>
        <w:rPr>
          <w:rFonts w:ascii="Times New Roman" w:hAnsi="Times New Roman"/>
          <w:sz w:val="24"/>
          <w:szCs w:val="24"/>
          <w:lang w:eastAsia="ru-RU"/>
        </w:rPr>
      </w:pPr>
      <w:r w:rsidRPr="00271CE3">
        <w:rPr>
          <w:rFonts w:ascii="Times New Roman" w:hAnsi="Times New Roman"/>
          <w:sz w:val="24"/>
          <w:szCs w:val="24"/>
          <w:lang w:eastAsia="ru-RU"/>
        </w:rPr>
        <w:t xml:space="preserve">Администрация </w:t>
      </w:r>
      <w:r w:rsidR="006A3818">
        <w:rPr>
          <w:rFonts w:ascii="Times New Roman" w:hAnsi="Times New Roman"/>
          <w:sz w:val="24"/>
          <w:szCs w:val="24"/>
        </w:rPr>
        <w:t>Нехаевского</w:t>
      </w:r>
      <w:r>
        <w:rPr>
          <w:rFonts w:ascii="Times New Roman" w:hAnsi="Times New Roman"/>
          <w:sz w:val="24"/>
          <w:szCs w:val="24"/>
        </w:rPr>
        <w:t xml:space="preserve"> сельсовета Рыльского</w:t>
      </w:r>
      <w:r w:rsidRPr="00271CE3">
        <w:rPr>
          <w:rFonts w:ascii="Times New Roman" w:hAnsi="Times New Roman"/>
          <w:sz w:val="24"/>
          <w:szCs w:val="24"/>
        </w:rPr>
        <w:t xml:space="preserve"> района (далее – Администрация) </w:t>
      </w:r>
      <w:r w:rsidRPr="00271CE3">
        <w:rPr>
          <w:rFonts w:ascii="Times New Roman" w:hAnsi="Times New Roman"/>
          <w:sz w:val="24"/>
          <w:szCs w:val="24"/>
          <w:lang w:eastAsia="ru-RU"/>
        </w:rPr>
        <w:t>располагается по адре</w:t>
      </w:r>
      <w:r>
        <w:rPr>
          <w:rFonts w:ascii="Times New Roman" w:hAnsi="Times New Roman"/>
          <w:sz w:val="24"/>
          <w:szCs w:val="24"/>
          <w:lang w:eastAsia="ru-RU"/>
        </w:rPr>
        <w:t xml:space="preserve">су: Курская область, </w:t>
      </w:r>
      <w:r w:rsidR="00F92850">
        <w:rPr>
          <w:rFonts w:ascii="Times New Roman" w:hAnsi="Times New Roman"/>
          <w:sz w:val="24"/>
          <w:szCs w:val="24"/>
          <w:lang w:eastAsia="ru-RU"/>
        </w:rPr>
        <w:t>Рыльский  район, с.Дурово,    д. 86</w:t>
      </w:r>
      <w:r w:rsidRPr="00271CE3">
        <w:rPr>
          <w:rFonts w:ascii="Times New Roman" w:hAnsi="Times New Roman"/>
          <w:sz w:val="24"/>
          <w:szCs w:val="24"/>
          <w:lang w:eastAsia="ru-RU"/>
        </w:rPr>
        <w:t>.</w:t>
      </w:r>
    </w:p>
    <w:p w:rsidR="0081417D" w:rsidRPr="00271CE3" w:rsidRDefault="0081417D" w:rsidP="00271CE3">
      <w:pPr>
        <w:ind w:firstLine="709"/>
        <w:rPr>
          <w:rFonts w:ascii="Times New Roman" w:hAnsi="Times New Roman"/>
          <w:sz w:val="24"/>
          <w:szCs w:val="24"/>
        </w:rPr>
      </w:pPr>
      <w:r w:rsidRPr="00271CE3">
        <w:rPr>
          <w:rFonts w:ascii="Times New Roman" w:hAnsi="Times New Roman"/>
          <w:sz w:val="24"/>
          <w:szCs w:val="24"/>
        </w:rPr>
        <w:t>График работы Администрации: с понедельник</w:t>
      </w:r>
      <w:r>
        <w:rPr>
          <w:rFonts w:ascii="Times New Roman" w:hAnsi="Times New Roman"/>
          <w:sz w:val="24"/>
          <w:szCs w:val="24"/>
        </w:rPr>
        <w:t>а по пя</w:t>
      </w:r>
      <w:r w:rsidR="00F92850">
        <w:rPr>
          <w:rFonts w:ascii="Times New Roman" w:hAnsi="Times New Roman"/>
          <w:sz w:val="24"/>
          <w:szCs w:val="24"/>
        </w:rPr>
        <w:t>тницу включительно: с 8.30 до 17</w:t>
      </w:r>
      <w:r w:rsidRPr="00271CE3">
        <w:rPr>
          <w:rFonts w:ascii="Times New Roman" w:hAnsi="Times New Roman"/>
          <w:sz w:val="24"/>
          <w:szCs w:val="24"/>
        </w:rPr>
        <w:t>.00.</w:t>
      </w:r>
    </w:p>
    <w:p w:rsidR="0081417D" w:rsidRPr="00271CE3" w:rsidRDefault="00F92850" w:rsidP="00271CE3">
      <w:pPr>
        <w:ind w:firstLine="709"/>
        <w:rPr>
          <w:rFonts w:ascii="Times New Roman" w:hAnsi="Times New Roman"/>
          <w:sz w:val="24"/>
          <w:szCs w:val="24"/>
        </w:rPr>
      </w:pPr>
      <w:r>
        <w:rPr>
          <w:rFonts w:ascii="Times New Roman" w:hAnsi="Times New Roman"/>
          <w:sz w:val="24"/>
          <w:szCs w:val="24"/>
        </w:rPr>
        <w:t>Перерыв с 12.0</w:t>
      </w:r>
      <w:r w:rsidR="0081417D">
        <w:rPr>
          <w:rFonts w:ascii="Times New Roman" w:hAnsi="Times New Roman"/>
          <w:sz w:val="24"/>
          <w:szCs w:val="24"/>
        </w:rPr>
        <w:t>0 до 13</w:t>
      </w:r>
      <w:r w:rsidR="0081417D" w:rsidRPr="00271CE3">
        <w:rPr>
          <w:rFonts w:ascii="Times New Roman" w:hAnsi="Times New Roman"/>
          <w:sz w:val="24"/>
          <w:szCs w:val="24"/>
        </w:rPr>
        <w:t xml:space="preserve">.00. </w:t>
      </w:r>
    </w:p>
    <w:p w:rsidR="0081417D" w:rsidRPr="00271CE3" w:rsidRDefault="0081417D" w:rsidP="007444A1">
      <w:pPr>
        <w:ind w:firstLine="709"/>
        <w:rPr>
          <w:rFonts w:ascii="Times New Roman" w:hAnsi="Times New Roman"/>
          <w:sz w:val="24"/>
          <w:szCs w:val="24"/>
        </w:rPr>
      </w:pPr>
      <w:r w:rsidRPr="00271CE3">
        <w:rPr>
          <w:rFonts w:ascii="Times New Roman" w:hAnsi="Times New Roman"/>
          <w:sz w:val="24"/>
          <w:szCs w:val="24"/>
        </w:rPr>
        <w:t xml:space="preserve">Прием заявителей:  </w:t>
      </w:r>
      <w:r>
        <w:rPr>
          <w:rFonts w:ascii="Times New Roman" w:hAnsi="Times New Roman"/>
          <w:sz w:val="24"/>
          <w:szCs w:val="24"/>
        </w:rPr>
        <w:t>с 8.30 до 16</w:t>
      </w:r>
      <w:r w:rsidRPr="00271CE3">
        <w:rPr>
          <w:rFonts w:ascii="Times New Roman" w:hAnsi="Times New Roman"/>
          <w:sz w:val="24"/>
          <w:szCs w:val="24"/>
        </w:rPr>
        <w:t>.00.</w:t>
      </w:r>
    </w:p>
    <w:p w:rsidR="0081417D" w:rsidRPr="00271CE3" w:rsidRDefault="0081417D" w:rsidP="00271CE3">
      <w:pPr>
        <w:ind w:firstLine="709"/>
        <w:rPr>
          <w:rFonts w:ascii="Times New Roman" w:hAnsi="Times New Roman"/>
          <w:sz w:val="24"/>
          <w:szCs w:val="24"/>
        </w:rPr>
      </w:pPr>
      <w:r w:rsidRPr="00271CE3">
        <w:rPr>
          <w:rFonts w:ascii="Times New Roman" w:hAnsi="Times New Roman"/>
          <w:sz w:val="24"/>
          <w:szCs w:val="24"/>
        </w:rPr>
        <w:t>Выходные дни:  суббота, воскресенье.</w:t>
      </w:r>
    </w:p>
    <w:p w:rsidR="0081417D" w:rsidRDefault="0081417D" w:rsidP="00271CE3">
      <w:pPr>
        <w:rPr>
          <w:rFonts w:ascii="Times New Roman" w:hAnsi="Times New Roman"/>
          <w:sz w:val="24"/>
          <w:szCs w:val="24"/>
        </w:rPr>
      </w:pPr>
      <w:r w:rsidRPr="00271CE3">
        <w:rPr>
          <w:rFonts w:ascii="Times New Roman" w:hAnsi="Times New Roman"/>
          <w:sz w:val="24"/>
          <w:szCs w:val="24"/>
        </w:rPr>
        <w:t xml:space="preserve">         В предпраздничные дни время работы Администрации   сокращается на  один час.</w:t>
      </w:r>
    </w:p>
    <w:p w:rsidR="0081417D" w:rsidRPr="00271CE3" w:rsidRDefault="0081417D" w:rsidP="00271CE3">
      <w:pPr>
        <w:rPr>
          <w:rFonts w:ascii="Times New Roman" w:hAnsi="Times New Roman"/>
          <w:sz w:val="24"/>
          <w:szCs w:val="24"/>
        </w:rPr>
      </w:pPr>
    </w:p>
    <w:p w:rsidR="0081417D" w:rsidRPr="00271CE3" w:rsidRDefault="0081417D" w:rsidP="00271CE3">
      <w:pPr>
        <w:jc w:val="center"/>
        <w:rPr>
          <w:rFonts w:ascii="Times New Roman" w:hAnsi="Times New Roman"/>
          <w:b/>
          <w:sz w:val="24"/>
          <w:szCs w:val="24"/>
        </w:rPr>
      </w:pPr>
      <w:r w:rsidRPr="00271CE3">
        <w:rPr>
          <w:rFonts w:ascii="Times New Roman" w:hAnsi="Times New Roman"/>
          <w:b/>
          <w:sz w:val="24"/>
          <w:szCs w:val="24"/>
        </w:rPr>
        <w:t>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81417D" w:rsidRPr="00271CE3" w:rsidRDefault="0081417D" w:rsidP="00271CE3">
      <w:pPr>
        <w:ind w:firstLine="709"/>
        <w:rPr>
          <w:rFonts w:ascii="Times New Roman" w:hAnsi="Times New Roman"/>
          <w:b/>
          <w:sz w:val="24"/>
          <w:szCs w:val="24"/>
        </w:rPr>
      </w:pPr>
    </w:p>
    <w:p w:rsidR="0081417D" w:rsidRPr="00271CE3" w:rsidRDefault="0081417D" w:rsidP="00271CE3">
      <w:pPr>
        <w:ind w:firstLine="709"/>
        <w:rPr>
          <w:rFonts w:ascii="Times New Roman" w:hAnsi="Times New Roman"/>
          <w:sz w:val="24"/>
          <w:szCs w:val="24"/>
        </w:rPr>
      </w:pPr>
      <w:r w:rsidRPr="00271CE3">
        <w:rPr>
          <w:rFonts w:ascii="Times New Roman" w:hAnsi="Times New Roman"/>
          <w:sz w:val="24"/>
          <w:szCs w:val="24"/>
        </w:rPr>
        <w:t>Справочные  телефоны:</w:t>
      </w:r>
    </w:p>
    <w:p w:rsidR="0081417D" w:rsidRPr="00271CE3" w:rsidRDefault="00F92850" w:rsidP="00271CE3">
      <w:pPr>
        <w:ind w:firstLine="709"/>
        <w:rPr>
          <w:rFonts w:ascii="Times New Roman" w:hAnsi="Times New Roman"/>
          <w:sz w:val="24"/>
          <w:szCs w:val="24"/>
        </w:rPr>
      </w:pPr>
      <w:r>
        <w:rPr>
          <w:rFonts w:ascii="Times New Roman" w:hAnsi="Times New Roman"/>
          <w:sz w:val="24"/>
          <w:szCs w:val="24"/>
        </w:rPr>
        <w:t>Администрация: 8 (47152) 7-52-30</w:t>
      </w:r>
      <w:r w:rsidR="0081417D" w:rsidRPr="00271CE3">
        <w:rPr>
          <w:rFonts w:ascii="Times New Roman" w:hAnsi="Times New Roman"/>
          <w:sz w:val="24"/>
          <w:szCs w:val="24"/>
        </w:rPr>
        <w:t>;</w:t>
      </w:r>
    </w:p>
    <w:p w:rsidR="0081417D" w:rsidRPr="00271CE3" w:rsidRDefault="0081417D" w:rsidP="00271CE3">
      <w:pPr>
        <w:ind w:firstLine="709"/>
        <w:rPr>
          <w:rFonts w:ascii="Times New Roman" w:hAnsi="Times New Roman"/>
          <w:sz w:val="24"/>
          <w:szCs w:val="24"/>
        </w:rPr>
      </w:pPr>
      <w:r w:rsidRPr="00271CE3">
        <w:rPr>
          <w:rFonts w:ascii="Times New Roman" w:hAnsi="Times New Roman"/>
          <w:sz w:val="24"/>
          <w:szCs w:val="24"/>
        </w:rPr>
        <w:t xml:space="preserve"> </w:t>
      </w:r>
    </w:p>
    <w:p w:rsidR="0081417D" w:rsidRPr="00271CE3" w:rsidRDefault="0081417D" w:rsidP="00271CE3">
      <w:pPr>
        <w:jc w:val="center"/>
        <w:rPr>
          <w:rFonts w:ascii="Times New Roman" w:hAnsi="Times New Roman"/>
          <w:b/>
          <w:sz w:val="24"/>
          <w:szCs w:val="24"/>
        </w:rPr>
      </w:pPr>
      <w:r w:rsidRPr="00271CE3">
        <w:rPr>
          <w:rFonts w:ascii="Times New Roman" w:hAnsi="Times New Roman"/>
          <w:b/>
          <w:sz w:val="24"/>
          <w:szCs w:val="24"/>
        </w:rPr>
        <w:t>Адреса официальных сайтов органа местного самоуправления  в информационно-телекоммуникационной сети «Интернет</w:t>
      </w:r>
    </w:p>
    <w:p w:rsidR="0081417D" w:rsidRPr="00271CE3" w:rsidRDefault="0081417D" w:rsidP="00271CE3">
      <w:pPr>
        <w:ind w:left="708" w:firstLine="1"/>
        <w:jc w:val="both"/>
        <w:rPr>
          <w:rFonts w:ascii="Times New Roman" w:hAnsi="Times New Roman"/>
          <w:sz w:val="24"/>
          <w:szCs w:val="24"/>
        </w:rPr>
      </w:pPr>
      <w:r w:rsidRPr="00271CE3">
        <w:rPr>
          <w:rFonts w:ascii="Times New Roman" w:hAnsi="Times New Roman"/>
          <w:sz w:val="24"/>
          <w:szCs w:val="24"/>
        </w:rPr>
        <w:t xml:space="preserve">Адрес официального сайта Администрации: </w:t>
      </w:r>
      <w:r w:rsidR="00F92850" w:rsidRPr="00F92850">
        <w:rPr>
          <w:rFonts w:ascii="Times New Roman" w:hAnsi="Times New Roman"/>
          <w:sz w:val="24"/>
          <w:szCs w:val="24"/>
        </w:rPr>
        <w:t>https://</w:t>
      </w:r>
      <w:hyperlink r:id="rId42" w:history="1">
        <w:r w:rsidR="00F92850" w:rsidRPr="00F92850">
          <w:rPr>
            <w:rStyle w:val="a4"/>
            <w:rFonts w:ascii="Times New Roman" w:hAnsi="Times New Roman"/>
            <w:bCs/>
            <w:color w:val="auto"/>
            <w:sz w:val="24"/>
            <w:szCs w:val="24"/>
            <w:u w:val="none"/>
            <w:shd w:val="clear" w:color="auto" w:fill="FFFFFF"/>
          </w:rPr>
          <w:t>durovo46.gosuslugi.ru</w:t>
        </w:r>
      </w:hyperlink>
      <w:r w:rsidR="00F92850">
        <w:rPr>
          <w:rFonts w:ascii="Times New Roman" w:hAnsi="Times New Roman"/>
          <w:kern w:val="2"/>
          <w:sz w:val="24"/>
          <w:szCs w:val="24"/>
        </w:rPr>
        <w:t>;</w:t>
      </w:r>
      <w:r w:rsidR="00F92850" w:rsidRPr="00F92850">
        <w:rPr>
          <w:rFonts w:ascii="Times New Roman" w:hAnsi="Times New Roman"/>
          <w:kern w:val="2"/>
          <w:sz w:val="24"/>
          <w:szCs w:val="24"/>
        </w:rPr>
        <w:t xml:space="preserve">                                                          </w:t>
      </w:r>
    </w:p>
    <w:p w:rsidR="0081417D" w:rsidRPr="00271CE3" w:rsidRDefault="0081417D" w:rsidP="00271CE3">
      <w:pPr>
        <w:ind w:firstLine="708"/>
        <w:rPr>
          <w:rFonts w:ascii="Times New Roman" w:hAnsi="Times New Roman"/>
          <w:sz w:val="24"/>
          <w:szCs w:val="24"/>
        </w:rPr>
      </w:pPr>
      <w:r w:rsidRPr="00271CE3">
        <w:rPr>
          <w:rFonts w:ascii="Times New Roman" w:hAnsi="Times New Roman"/>
          <w:sz w:val="24"/>
          <w:szCs w:val="24"/>
        </w:rPr>
        <w:t xml:space="preserve">электронная почта:  </w:t>
      </w:r>
      <w:r w:rsidR="00F92850" w:rsidRPr="003A7359">
        <w:rPr>
          <w:rFonts w:ascii="Arial" w:hAnsi="Arial" w:cs="Arial"/>
          <w:color w:val="000000"/>
          <w:sz w:val="20"/>
          <w:u w:val="single"/>
          <w:lang w:val="en-US"/>
        </w:rPr>
        <w:t>selsovet</w:t>
      </w:r>
      <w:r w:rsidR="00F92850" w:rsidRPr="005126B3">
        <w:rPr>
          <w:rFonts w:ascii="Arial" w:hAnsi="Arial" w:cs="Arial"/>
          <w:color w:val="000000"/>
          <w:sz w:val="20"/>
          <w:u w:val="single"/>
        </w:rPr>
        <w:t>86@</w:t>
      </w:r>
      <w:r w:rsidR="00F92850" w:rsidRPr="003A7359">
        <w:rPr>
          <w:rFonts w:ascii="Arial" w:hAnsi="Arial" w:cs="Arial"/>
          <w:color w:val="000000"/>
          <w:sz w:val="20"/>
          <w:u w:val="single"/>
          <w:lang w:val="en-US"/>
        </w:rPr>
        <w:t>yandex</w:t>
      </w:r>
      <w:r w:rsidR="00F92850" w:rsidRPr="005126B3">
        <w:rPr>
          <w:rFonts w:ascii="Arial" w:hAnsi="Arial" w:cs="Arial"/>
          <w:color w:val="000000"/>
          <w:sz w:val="20"/>
          <w:u w:val="single"/>
        </w:rPr>
        <w:t>.</w:t>
      </w:r>
      <w:r w:rsidR="00F92850" w:rsidRPr="003A7359">
        <w:rPr>
          <w:rFonts w:ascii="Arial" w:hAnsi="Arial" w:cs="Arial"/>
          <w:color w:val="000000"/>
          <w:sz w:val="20"/>
          <w:u w:val="single"/>
          <w:lang w:val="en-US"/>
        </w:rPr>
        <w:t>ru</w:t>
      </w:r>
      <w:r w:rsidR="00F92850" w:rsidRPr="005126B3">
        <w:t xml:space="preserve"> </w:t>
      </w:r>
      <w:r w:rsidR="00F92850">
        <w:t xml:space="preserve"> </w:t>
      </w:r>
      <w:r w:rsidRPr="00271CE3">
        <w:rPr>
          <w:rFonts w:ascii="Times New Roman" w:hAnsi="Times New Roman"/>
          <w:sz w:val="24"/>
          <w:szCs w:val="24"/>
        </w:rPr>
        <w:t>.</w:t>
      </w:r>
    </w:p>
    <w:p w:rsidR="0081417D" w:rsidRDefault="0081417D" w:rsidP="00271CE3">
      <w:r>
        <w:t xml:space="preserve"> </w:t>
      </w:r>
    </w:p>
    <w:p w:rsidR="0081417D" w:rsidRPr="00E94339" w:rsidRDefault="0081417D" w:rsidP="00271CE3"/>
    <w:p w:rsidR="0081417D" w:rsidRDefault="0081417D" w:rsidP="008A6DC7">
      <w:pPr>
        <w:spacing w:after="150" w:line="238" w:lineRule="atLeast"/>
        <w:jc w:val="both"/>
        <w:rPr>
          <w:rFonts w:ascii="Times New Roman" w:hAnsi="Times New Roman"/>
          <w:sz w:val="24"/>
          <w:szCs w:val="24"/>
          <w:bdr w:val="none" w:sz="0" w:space="0" w:color="auto" w:frame="1"/>
          <w:lang w:eastAsia="ru-RU"/>
        </w:rPr>
      </w:pPr>
    </w:p>
    <w:p w:rsidR="0081417D" w:rsidRDefault="0081417D" w:rsidP="008A6DC7">
      <w:pPr>
        <w:spacing w:after="150" w:line="238" w:lineRule="atLeast"/>
        <w:jc w:val="both"/>
        <w:rPr>
          <w:rFonts w:ascii="Times New Roman" w:hAnsi="Times New Roman"/>
          <w:sz w:val="24"/>
          <w:szCs w:val="24"/>
          <w:bdr w:val="none" w:sz="0" w:space="0" w:color="auto" w:frame="1"/>
          <w:lang w:eastAsia="ru-RU"/>
        </w:rPr>
      </w:pPr>
    </w:p>
    <w:p w:rsidR="0081417D" w:rsidRDefault="0081417D" w:rsidP="00BE31E4">
      <w:pPr>
        <w:spacing w:after="150" w:line="238" w:lineRule="atLeast"/>
        <w:jc w:val="right"/>
        <w:rPr>
          <w:rFonts w:ascii="Times New Roman" w:hAnsi="Times New Roman"/>
          <w:sz w:val="24"/>
          <w:szCs w:val="24"/>
          <w:bdr w:val="none" w:sz="0" w:space="0" w:color="auto" w:frame="1"/>
          <w:lang w:eastAsia="ru-RU"/>
        </w:rPr>
      </w:pPr>
    </w:p>
    <w:p w:rsidR="00F92850" w:rsidRDefault="00F92850" w:rsidP="00BE31E4">
      <w:pPr>
        <w:spacing w:after="150" w:line="238" w:lineRule="atLeast"/>
        <w:jc w:val="right"/>
        <w:rPr>
          <w:rFonts w:ascii="Times New Roman" w:hAnsi="Times New Roman"/>
          <w:sz w:val="24"/>
          <w:szCs w:val="24"/>
          <w:bdr w:val="none" w:sz="0" w:space="0" w:color="auto" w:frame="1"/>
          <w:lang w:eastAsia="ru-RU"/>
        </w:rPr>
      </w:pPr>
    </w:p>
    <w:p w:rsidR="0081417D" w:rsidRPr="00BE31E4" w:rsidRDefault="0081417D" w:rsidP="00BE31E4">
      <w:pPr>
        <w:spacing w:after="150" w:line="238" w:lineRule="atLeast"/>
        <w:jc w:val="right"/>
        <w:rPr>
          <w:rFonts w:ascii="Times New Roman" w:hAnsi="Times New Roman"/>
          <w:sz w:val="24"/>
          <w:szCs w:val="24"/>
          <w:bdr w:val="none" w:sz="0" w:space="0" w:color="auto" w:frame="1"/>
          <w:lang w:eastAsia="ru-RU"/>
        </w:rPr>
      </w:pPr>
      <w:r>
        <w:rPr>
          <w:rFonts w:ascii="Times New Roman" w:hAnsi="Times New Roman"/>
          <w:sz w:val="24"/>
          <w:szCs w:val="24"/>
          <w:bdr w:val="none" w:sz="0" w:space="0" w:color="auto" w:frame="1"/>
          <w:lang w:eastAsia="ru-RU"/>
        </w:rPr>
        <w:t xml:space="preserve"> </w:t>
      </w:r>
    </w:p>
    <w:bookmarkEnd w:id="147"/>
    <w:p w:rsidR="0081417D" w:rsidRPr="00585D0A" w:rsidRDefault="0081417D" w:rsidP="00271CE3">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bdr w:val="none" w:sz="0" w:space="0" w:color="auto" w:frame="1"/>
          <w:lang w:eastAsia="ru-RU"/>
        </w:rPr>
        <w:t xml:space="preserve">Приложение № </w:t>
      </w:r>
      <w:r>
        <w:rPr>
          <w:rFonts w:ascii="Times New Roman" w:hAnsi="Times New Roman"/>
          <w:sz w:val="24"/>
          <w:szCs w:val="24"/>
          <w:bdr w:val="none" w:sz="0" w:space="0" w:color="auto" w:frame="1"/>
          <w:lang w:eastAsia="ru-RU"/>
        </w:rPr>
        <w:t>2</w:t>
      </w:r>
    </w:p>
    <w:p w:rsidR="0081417D" w:rsidRDefault="0081417D" w:rsidP="00271CE3">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bdr w:val="none" w:sz="0" w:space="0" w:color="auto" w:frame="1"/>
          <w:lang w:eastAsia="ru-RU"/>
        </w:rPr>
        <w:t>к </w:t>
      </w:r>
      <w:hyperlink r:id="rId43" w:anchor="sub_1000" w:history="1">
        <w:r w:rsidRPr="00585D0A">
          <w:rPr>
            <w:rFonts w:ascii="Times New Roman" w:hAnsi="Times New Roman"/>
            <w:sz w:val="24"/>
            <w:szCs w:val="24"/>
            <w:bdr w:val="none" w:sz="0" w:space="0" w:color="auto" w:frame="1"/>
            <w:lang w:eastAsia="ru-RU"/>
          </w:rPr>
          <w:t>административному регламенту</w:t>
        </w:r>
      </w:hyperlink>
      <w:r w:rsidRPr="00585D0A">
        <w:rPr>
          <w:rFonts w:ascii="Times New Roman" w:hAnsi="Times New Roman"/>
          <w:sz w:val="24"/>
          <w:szCs w:val="24"/>
          <w:lang w:eastAsia="ru-RU"/>
        </w:rPr>
        <w:t> </w:t>
      </w:r>
    </w:p>
    <w:p w:rsidR="0081417D" w:rsidRDefault="0081417D" w:rsidP="00271CE3">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lang w:eastAsia="ru-RU"/>
        </w:rPr>
        <w:t>предоставления муниципальной услуги</w:t>
      </w:r>
    </w:p>
    <w:p w:rsidR="0081417D" w:rsidRDefault="0081417D" w:rsidP="00271CE3">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lang w:eastAsia="ru-RU"/>
        </w:rPr>
        <w:t xml:space="preserve"> «Совершение нотариальных действий</w:t>
      </w:r>
    </w:p>
    <w:p w:rsidR="0081417D" w:rsidRPr="00D344D2" w:rsidRDefault="0081417D" w:rsidP="00271CE3">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lang w:eastAsia="ru-RU"/>
        </w:rPr>
        <w:t xml:space="preserve"> на территории муниципального образования</w:t>
      </w:r>
    </w:p>
    <w:p w:rsidR="0081417D" w:rsidRDefault="0081417D" w:rsidP="00271CE3">
      <w:pPr>
        <w:spacing w:after="0" w:line="238" w:lineRule="atLeast"/>
        <w:ind w:firstLine="567"/>
        <w:jc w:val="right"/>
        <w:rPr>
          <w:rFonts w:ascii="Times New Roman" w:hAnsi="Times New Roman"/>
          <w:sz w:val="24"/>
          <w:szCs w:val="24"/>
          <w:lang w:eastAsia="ru-RU"/>
        </w:rPr>
      </w:pPr>
      <w:r>
        <w:rPr>
          <w:rFonts w:ascii="Times New Roman" w:hAnsi="Times New Roman"/>
          <w:sz w:val="24"/>
          <w:szCs w:val="24"/>
          <w:lang w:eastAsia="ru-RU"/>
        </w:rPr>
        <w:t>«</w:t>
      </w:r>
      <w:r w:rsidR="006A3818">
        <w:rPr>
          <w:rFonts w:ascii="Times New Roman" w:hAnsi="Times New Roman"/>
          <w:sz w:val="24"/>
          <w:szCs w:val="24"/>
          <w:lang w:eastAsia="ru-RU"/>
        </w:rPr>
        <w:t>Нехаевский</w:t>
      </w:r>
      <w:r>
        <w:rPr>
          <w:rFonts w:ascii="Times New Roman" w:hAnsi="Times New Roman"/>
          <w:sz w:val="24"/>
          <w:szCs w:val="24"/>
          <w:lang w:eastAsia="ru-RU"/>
        </w:rPr>
        <w:t xml:space="preserve"> сельсовет»</w:t>
      </w:r>
      <w:r w:rsidRPr="00585D0A">
        <w:rPr>
          <w:rFonts w:ascii="Times New Roman" w:hAnsi="Times New Roman"/>
          <w:sz w:val="24"/>
          <w:szCs w:val="24"/>
          <w:lang w:eastAsia="ru-RU"/>
        </w:rPr>
        <w:t xml:space="preserve"> </w:t>
      </w:r>
    </w:p>
    <w:p w:rsidR="0081417D" w:rsidRDefault="0081417D" w:rsidP="00D344D2">
      <w:pPr>
        <w:spacing w:after="0" w:line="238" w:lineRule="atLeast"/>
        <w:ind w:firstLine="567"/>
        <w:jc w:val="right"/>
        <w:rPr>
          <w:rFonts w:ascii="Times New Roman" w:hAnsi="Times New Roman"/>
          <w:sz w:val="24"/>
          <w:szCs w:val="24"/>
          <w:lang w:eastAsia="ru-RU"/>
        </w:rPr>
      </w:pPr>
      <w:r>
        <w:rPr>
          <w:rFonts w:ascii="Times New Roman" w:hAnsi="Times New Roman"/>
          <w:sz w:val="24"/>
          <w:szCs w:val="24"/>
          <w:lang w:eastAsia="ru-RU"/>
        </w:rPr>
        <w:t xml:space="preserve">Рыльского </w:t>
      </w:r>
      <w:r w:rsidRPr="00585D0A">
        <w:rPr>
          <w:rFonts w:ascii="Times New Roman" w:hAnsi="Times New Roman"/>
          <w:sz w:val="24"/>
          <w:szCs w:val="24"/>
          <w:lang w:eastAsia="ru-RU"/>
        </w:rPr>
        <w:t xml:space="preserve">района </w:t>
      </w:r>
      <w:r>
        <w:rPr>
          <w:rFonts w:ascii="Times New Roman" w:hAnsi="Times New Roman"/>
          <w:sz w:val="24"/>
          <w:szCs w:val="24"/>
          <w:lang w:eastAsia="ru-RU"/>
        </w:rPr>
        <w:t>Курской</w:t>
      </w:r>
      <w:r w:rsidRPr="00585D0A">
        <w:rPr>
          <w:rFonts w:ascii="Times New Roman" w:hAnsi="Times New Roman"/>
          <w:sz w:val="24"/>
          <w:szCs w:val="24"/>
          <w:lang w:eastAsia="ru-RU"/>
        </w:rPr>
        <w:t xml:space="preserve">  области»</w:t>
      </w:r>
    </w:p>
    <w:p w:rsidR="0081417D" w:rsidRPr="00114CCB" w:rsidRDefault="0081417D" w:rsidP="00114CCB">
      <w:pPr>
        <w:spacing w:after="0" w:line="238" w:lineRule="atLeast"/>
        <w:ind w:firstLine="567"/>
        <w:jc w:val="right"/>
        <w:rPr>
          <w:rFonts w:ascii="Times New Roman" w:hAnsi="Times New Roman"/>
          <w:sz w:val="24"/>
          <w:szCs w:val="24"/>
          <w:lang w:eastAsia="ru-RU"/>
        </w:rPr>
      </w:pPr>
      <w:r>
        <w:rPr>
          <w:rFonts w:ascii="Times New Roman" w:hAnsi="Times New Roman"/>
          <w:sz w:val="24"/>
          <w:szCs w:val="24"/>
          <w:lang w:eastAsia="ru-RU"/>
        </w:rPr>
        <w:t xml:space="preserve"> </w:t>
      </w:r>
    </w:p>
    <w:p w:rsidR="0081417D" w:rsidRDefault="0081417D" w:rsidP="00271CE3">
      <w:pPr>
        <w:spacing w:after="0" w:line="240" w:lineRule="auto"/>
        <w:jc w:val="center"/>
        <w:rPr>
          <w:rFonts w:ascii="Times New Roman" w:hAnsi="Times New Roman"/>
          <w:b/>
          <w:bCs/>
          <w:color w:val="242424"/>
          <w:sz w:val="24"/>
          <w:szCs w:val="24"/>
          <w:lang w:eastAsia="ru-RU"/>
        </w:rPr>
      </w:pPr>
      <w:r w:rsidRPr="008A6DC7">
        <w:rPr>
          <w:rFonts w:ascii="Times New Roman" w:hAnsi="Times New Roman"/>
          <w:b/>
          <w:bCs/>
          <w:color w:val="242424"/>
          <w:sz w:val="24"/>
          <w:szCs w:val="24"/>
          <w:lang w:eastAsia="ru-RU"/>
        </w:rPr>
        <w:t xml:space="preserve">Нормативные правовые акты, регулирующие предоставление </w:t>
      </w:r>
    </w:p>
    <w:p w:rsidR="0081417D" w:rsidRDefault="0081417D" w:rsidP="00271CE3">
      <w:pPr>
        <w:spacing w:after="0" w:line="240" w:lineRule="auto"/>
        <w:jc w:val="center"/>
        <w:rPr>
          <w:rFonts w:ascii="Times New Roman" w:hAnsi="Times New Roman"/>
          <w:b/>
          <w:bCs/>
          <w:color w:val="242424"/>
          <w:sz w:val="24"/>
          <w:szCs w:val="24"/>
          <w:lang w:eastAsia="ru-RU"/>
        </w:rPr>
      </w:pPr>
      <w:r w:rsidRPr="008A6DC7">
        <w:rPr>
          <w:rFonts w:ascii="Times New Roman" w:hAnsi="Times New Roman"/>
          <w:b/>
          <w:bCs/>
          <w:color w:val="242424"/>
          <w:sz w:val="24"/>
          <w:szCs w:val="24"/>
          <w:lang w:eastAsia="ru-RU"/>
        </w:rPr>
        <w:t>муниципальной услуги</w:t>
      </w:r>
    </w:p>
    <w:p w:rsidR="0081417D" w:rsidRPr="008A6DC7" w:rsidRDefault="0081417D" w:rsidP="00271CE3">
      <w:pPr>
        <w:spacing w:after="0" w:line="240" w:lineRule="auto"/>
        <w:jc w:val="center"/>
        <w:rPr>
          <w:rFonts w:ascii="Times New Roman" w:hAnsi="Times New Roman"/>
          <w:color w:val="242424"/>
          <w:sz w:val="24"/>
          <w:szCs w:val="24"/>
          <w:lang w:eastAsia="ru-RU"/>
        </w:rPr>
      </w:pPr>
    </w:p>
    <w:p w:rsidR="0081417D" w:rsidRPr="00BE31E4" w:rsidRDefault="0081417D" w:rsidP="00BE31E4">
      <w:pPr>
        <w:spacing w:after="0" w:line="238" w:lineRule="atLeast"/>
        <w:ind w:firstLine="567"/>
        <w:jc w:val="both"/>
        <w:rPr>
          <w:rFonts w:ascii="Times New Roman" w:hAnsi="Times New Roman"/>
          <w:sz w:val="24"/>
          <w:szCs w:val="24"/>
          <w:lang w:eastAsia="ru-RU"/>
        </w:rPr>
      </w:pPr>
      <w:r w:rsidRPr="008A6DC7">
        <w:rPr>
          <w:rFonts w:ascii="Times New Roman" w:hAnsi="Times New Roman"/>
          <w:color w:val="242424"/>
          <w:sz w:val="24"/>
          <w:szCs w:val="24"/>
          <w:lang w:eastAsia="ru-RU"/>
        </w:rPr>
        <w:t>- </w:t>
      </w:r>
      <w:hyperlink r:id="rId44" w:history="1">
        <w:r w:rsidRPr="00BE31E4">
          <w:rPr>
            <w:rFonts w:ascii="Times New Roman" w:hAnsi="Times New Roman"/>
            <w:sz w:val="24"/>
            <w:szCs w:val="24"/>
            <w:bdr w:val="none" w:sz="0" w:space="0" w:color="auto" w:frame="1"/>
            <w:lang w:eastAsia="ru-RU"/>
          </w:rPr>
          <w:t>Конституция</w:t>
        </w:r>
      </w:hyperlink>
      <w:r w:rsidRPr="00BE31E4">
        <w:rPr>
          <w:rFonts w:ascii="Times New Roman" w:hAnsi="Times New Roman"/>
          <w:sz w:val="24"/>
          <w:szCs w:val="24"/>
          <w:lang w:eastAsia="ru-RU"/>
        </w:rPr>
        <w:t> Российской Федерации // «Российская газета» от 25.12.1993 № 237; от 21.01.2009 № 7, «Парламентская газета» от 23.01.2009 № 4, Собрание законодательства Российской Федерации от 26.01.2009 № 4 ст. 445, от 03.03.2014 № 9 ст. 851, от 04.08.2014 № 31 ст. 4398, «Официальный интернет-портал правовой информации» (www.pravo.gov.ru)/;</w:t>
      </w:r>
    </w:p>
    <w:p w:rsidR="0081417D" w:rsidRPr="00BE31E4" w:rsidRDefault="0081417D" w:rsidP="00BE31E4">
      <w:pPr>
        <w:spacing w:after="0" w:line="238" w:lineRule="atLeast"/>
        <w:ind w:firstLine="567"/>
        <w:jc w:val="both"/>
        <w:rPr>
          <w:rFonts w:ascii="Times New Roman" w:hAnsi="Times New Roman"/>
          <w:sz w:val="24"/>
          <w:szCs w:val="24"/>
          <w:lang w:eastAsia="ru-RU"/>
        </w:rPr>
      </w:pPr>
      <w:r w:rsidRPr="00BE31E4">
        <w:rPr>
          <w:rFonts w:ascii="Times New Roman" w:hAnsi="Times New Roman"/>
          <w:sz w:val="24"/>
          <w:szCs w:val="24"/>
          <w:lang w:eastAsia="ru-RU"/>
        </w:rPr>
        <w:t>- </w:t>
      </w:r>
      <w:hyperlink r:id="rId45" w:history="1">
        <w:r w:rsidRPr="00BE31E4">
          <w:rPr>
            <w:rFonts w:ascii="Times New Roman" w:hAnsi="Times New Roman"/>
            <w:sz w:val="24"/>
            <w:szCs w:val="24"/>
            <w:bdr w:val="none" w:sz="0" w:space="0" w:color="auto" w:frame="1"/>
            <w:lang w:eastAsia="ru-RU"/>
          </w:rPr>
          <w:t>Гражданский кодекс</w:t>
        </w:r>
      </w:hyperlink>
      <w:r w:rsidRPr="00BE31E4">
        <w:rPr>
          <w:rFonts w:ascii="Times New Roman" w:hAnsi="Times New Roman"/>
          <w:sz w:val="24"/>
          <w:szCs w:val="24"/>
          <w:lang w:eastAsia="ru-RU"/>
        </w:rPr>
        <w:t> Российской Федерации (далее - Кодекс) // Текст части первой опубликован в «Российской газете» от 08.12.1994 № 238-239, в Собрании законодательства Российской Федерации от 05.12.1994 № 32 ст. 3301, Текст части второй опубликован в «Российской газете» от 6, 7, 8 февраля 1996 г. № 23, 24, 25, в Собрании законодательства Российской Федерации от 29.01.1996 № 5 ст. 410, Текст части третьей опубликован в «Российской газете» от 28.11.2001 № 233, в «Парламентской газете» от 28.11.2001 № 224, в Собрании законодательства Российской Федерации от 03.12.2001 № 49 ст. 4552/;</w:t>
      </w:r>
    </w:p>
    <w:p w:rsidR="0081417D" w:rsidRPr="00BE31E4" w:rsidRDefault="0081417D" w:rsidP="00BE31E4">
      <w:pPr>
        <w:spacing w:after="0" w:line="238" w:lineRule="atLeast"/>
        <w:ind w:firstLine="567"/>
        <w:jc w:val="both"/>
        <w:rPr>
          <w:rFonts w:ascii="Times New Roman" w:hAnsi="Times New Roman"/>
          <w:sz w:val="24"/>
          <w:szCs w:val="24"/>
          <w:lang w:eastAsia="ru-RU"/>
        </w:rPr>
      </w:pPr>
      <w:r w:rsidRPr="00BE31E4">
        <w:rPr>
          <w:rFonts w:ascii="Times New Roman" w:hAnsi="Times New Roman"/>
          <w:sz w:val="24"/>
          <w:szCs w:val="24"/>
          <w:lang w:eastAsia="ru-RU"/>
        </w:rPr>
        <w:t>- </w:t>
      </w:r>
      <w:hyperlink r:id="rId46" w:history="1">
        <w:r w:rsidRPr="00BE31E4">
          <w:rPr>
            <w:rFonts w:ascii="Times New Roman" w:hAnsi="Times New Roman"/>
            <w:sz w:val="24"/>
            <w:szCs w:val="24"/>
            <w:bdr w:val="none" w:sz="0" w:space="0" w:color="auto" w:frame="1"/>
            <w:lang w:eastAsia="ru-RU"/>
          </w:rPr>
          <w:t>Налоговый Кодекс</w:t>
        </w:r>
      </w:hyperlink>
      <w:r w:rsidRPr="00BE31E4">
        <w:rPr>
          <w:rFonts w:ascii="Times New Roman" w:hAnsi="Times New Roman"/>
          <w:sz w:val="24"/>
          <w:szCs w:val="24"/>
          <w:lang w:eastAsia="ru-RU"/>
        </w:rPr>
        <w:t> Российской Федерации // «Российская газета» от 06.08.1998 № 148-149, Собрание законодательства Российской Федерации от 3 августа 1998 г. № 31 ст. 3824/;</w:t>
      </w:r>
    </w:p>
    <w:p w:rsidR="0081417D" w:rsidRPr="00BE31E4" w:rsidRDefault="0081417D" w:rsidP="00BE31E4">
      <w:pPr>
        <w:spacing w:after="0" w:line="238" w:lineRule="atLeast"/>
        <w:ind w:firstLine="567"/>
        <w:jc w:val="both"/>
        <w:rPr>
          <w:rFonts w:ascii="Times New Roman" w:hAnsi="Times New Roman"/>
          <w:sz w:val="24"/>
          <w:szCs w:val="24"/>
          <w:lang w:eastAsia="ru-RU"/>
        </w:rPr>
      </w:pPr>
      <w:r w:rsidRPr="00BE31E4">
        <w:rPr>
          <w:rFonts w:ascii="Times New Roman" w:hAnsi="Times New Roman"/>
          <w:sz w:val="24"/>
          <w:szCs w:val="24"/>
          <w:lang w:eastAsia="ru-RU"/>
        </w:rPr>
        <w:t>- </w:t>
      </w:r>
      <w:hyperlink r:id="rId47" w:history="1">
        <w:r w:rsidRPr="00BE31E4">
          <w:rPr>
            <w:rFonts w:ascii="Times New Roman" w:hAnsi="Times New Roman"/>
            <w:sz w:val="24"/>
            <w:szCs w:val="24"/>
            <w:bdr w:val="none" w:sz="0" w:space="0" w:color="auto" w:frame="1"/>
            <w:lang w:eastAsia="ru-RU"/>
          </w:rPr>
          <w:t>Федеральный закон</w:t>
        </w:r>
      </w:hyperlink>
      <w:r w:rsidRPr="00BE31E4">
        <w:rPr>
          <w:rFonts w:ascii="Times New Roman" w:hAnsi="Times New Roman"/>
          <w:sz w:val="24"/>
          <w:szCs w:val="24"/>
          <w:lang w:eastAsia="ru-RU"/>
        </w:rPr>
        <w:t> от 06.10.2003 г. № 131-ФЗ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Федерации от 06.10.2003 № 40 ст. 3822/;</w:t>
      </w:r>
    </w:p>
    <w:p w:rsidR="0081417D" w:rsidRPr="00BE31E4" w:rsidRDefault="0081417D" w:rsidP="00BE31E4">
      <w:pPr>
        <w:spacing w:after="0" w:line="238" w:lineRule="atLeast"/>
        <w:ind w:firstLine="567"/>
        <w:jc w:val="both"/>
        <w:rPr>
          <w:rFonts w:ascii="Times New Roman" w:hAnsi="Times New Roman"/>
          <w:sz w:val="24"/>
          <w:szCs w:val="24"/>
          <w:lang w:eastAsia="ru-RU"/>
        </w:rPr>
      </w:pPr>
      <w:r w:rsidRPr="00BE31E4">
        <w:rPr>
          <w:rFonts w:ascii="Times New Roman" w:hAnsi="Times New Roman"/>
          <w:sz w:val="24"/>
          <w:szCs w:val="24"/>
          <w:lang w:eastAsia="ru-RU"/>
        </w:rPr>
        <w:t>- </w:t>
      </w:r>
      <w:hyperlink r:id="rId48" w:history="1">
        <w:r w:rsidRPr="00BE31E4">
          <w:rPr>
            <w:rFonts w:ascii="Times New Roman" w:hAnsi="Times New Roman"/>
            <w:sz w:val="24"/>
            <w:szCs w:val="24"/>
            <w:bdr w:val="none" w:sz="0" w:space="0" w:color="auto" w:frame="1"/>
            <w:lang w:eastAsia="ru-RU"/>
          </w:rPr>
          <w:t>Федеральный закон</w:t>
        </w:r>
      </w:hyperlink>
      <w:r w:rsidRPr="00BE31E4">
        <w:rPr>
          <w:rFonts w:ascii="Times New Roman" w:hAnsi="Times New Roman"/>
          <w:sz w:val="24"/>
          <w:szCs w:val="24"/>
          <w:lang w:eastAsia="ru-RU"/>
        </w:rPr>
        <w:t> от 02.05.2006 г.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rsidR="0081417D" w:rsidRPr="00BE31E4" w:rsidRDefault="0081417D" w:rsidP="00BE31E4">
      <w:pPr>
        <w:spacing w:after="0" w:line="238" w:lineRule="atLeast"/>
        <w:ind w:firstLine="567"/>
        <w:jc w:val="both"/>
        <w:rPr>
          <w:rFonts w:ascii="Times New Roman" w:hAnsi="Times New Roman"/>
          <w:sz w:val="24"/>
          <w:szCs w:val="24"/>
          <w:lang w:eastAsia="ru-RU"/>
        </w:rPr>
      </w:pPr>
      <w:r w:rsidRPr="00BE31E4">
        <w:rPr>
          <w:rFonts w:ascii="Times New Roman" w:hAnsi="Times New Roman"/>
          <w:sz w:val="24"/>
          <w:szCs w:val="24"/>
          <w:lang w:eastAsia="ru-RU"/>
        </w:rPr>
        <w:t>- </w:t>
      </w:r>
      <w:hyperlink r:id="rId49" w:history="1">
        <w:r w:rsidRPr="00BE31E4">
          <w:rPr>
            <w:rFonts w:ascii="Times New Roman" w:hAnsi="Times New Roman"/>
            <w:sz w:val="24"/>
            <w:szCs w:val="24"/>
            <w:bdr w:val="none" w:sz="0" w:space="0" w:color="auto" w:frame="1"/>
            <w:lang w:eastAsia="ru-RU"/>
          </w:rPr>
          <w:t>Основы законодательства</w:t>
        </w:r>
      </w:hyperlink>
      <w:r w:rsidRPr="00BE31E4">
        <w:rPr>
          <w:rFonts w:ascii="Times New Roman" w:hAnsi="Times New Roman"/>
          <w:sz w:val="24"/>
          <w:szCs w:val="24"/>
          <w:lang w:eastAsia="ru-RU"/>
        </w:rPr>
        <w:t> Российской Федерации о нотариате от 11.02.1993 г. № 4462-1 (далее - Основы) // «Российская газета» от 13.03.1993, Ведомости съезда народных депутатов Российской Федерации и Верховного Совета Российской Федерации от 11.03.1993, N 10, ст. 357, ежемесячный журнал «Закон» - приложение к газете «Известия», N 3, март 1999 г./;</w:t>
      </w:r>
    </w:p>
    <w:p w:rsidR="0081417D" w:rsidRPr="00BE31E4" w:rsidRDefault="0081417D" w:rsidP="00114CCB">
      <w:pPr>
        <w:spacing w:after="0" w:line="238" w:lineRule="atLeast"/>
        <w:ind w:firstLine="567"/>
        <w:jc w:val="both"/>
        <w:rPr>
          <w:rFonts w:ascii="Times New Roman" w:hAnsi="Times New Roman"/>
          <w:sz w:val="24"/>
          <w:szCs w:val="24"/>
          <w:lang w:eastAsia="ru-RU"/>
        </w:rPr>
      </w:pPr>
      <w:r w:rsidRPr="00BE31E4">
        <w:rPr>
          <w:rFonts w:ascii="Times New Roman" w:hAnsi="Times New Roman"/>
          <w:sz w:val="24"/>
          <w:szCs w:val="24"/>
          <w:lang w:eastAsia="ru-RU"/>
        </w:rPr>
        <w:t>- Приказ Министерства юстиции РФ от 7 февраля 2020 г. №16</w:t>
      </w:r>
      <w:r w:rsidRPr="00BE31E4">
        <w:rPr>
          <w:rFonts w:ascii="Times New Roman" w:hAnsi="Times New Roman"/>
          <w:b/>
          <w:bCs/>
          <w:sz w:val="24"/>
          <w:szCs w:val="24"/>
          <w:lang w:eastAsia="ru-RU"/>
        </w:rPr>
        <w:t> «</w:t>
      </w:r>
      <w:r w:rsidRPr="00BE31E4">
        <w:rPr>
          <w:rFonts w:ascii="Times New Roman" w:hAnsi="Times New Roman"/>
          <w:sz w:val="24"/>
          <w:szCs w:val="24"/>
          <w:lang w:eastAsia="ru-RU"/>
        </w:rPr>
        <w:t>Об утверждении Инструкции о порядке совершения нотариальных действий должностными лицами местного самоуправления» (далее - Инструкция)// Официальный Интернет-портал правовой информации (www.pravo.gov.ru) 12.02.2020/;</w:t>
      </w:r>
    </w:p>
    <w:p w:rsidR="0081417D" w:rsidRPr="00BE31E4" w:rsidRDefault="0081417D" w:rsidP="00114CCB">
      <w:pPr>
        <w:spacing w:after="0" w:line="238" w:lineRule="atLeast"/>
        <w:ind w:firstLine="567"/>
        <w:jc w:val="both"/>
        <w:rPr>
          <w:rFonts w:ascii="Times New Roman" w:hAnsi="Times New Roman"/>
          <w:sz w:val="24"/>
          <w:szCs w:val="24"/>
          <w:lang w:eastAsia="ru-RU"/>
        </w:rPr>
      </w:pPr>
      <w:r w:rsidRPr="00BE31E4">
        <w:rPr>
          <w:rFonts w:ascii="Times New Roman" w:hAnsi="Times New Roman"/>
          <w:sz w:val="24"/>
          <w:szCs w:val="24"/>
          <w:lang w:eastAsia="ru-RU"/>
        </w:rPr>
        <w:t>- </w:t>
      </w:r>
      <w:hyperlink r:id="rId50" w:history="1">
        <w:r w:rsidRPr="00BE31E4">
          <w:rPr>
            <w:rFonts w:ascii="Times New Roman" w:hAnsi="Times New Roman"/>
            <w:sz w:val="24"/>
            <w:szCs w:val="24"/>
            <w:bdr w:val="none" w:sz="0" w:space="0" w:color="auto" w:frame="1"/>
            <w:lang w:eastAsia="ru-RU"/>
          </w:rPr>
          <w:t>Приказ</w:t>
        </w:r>
      </w:hyperlink>
      <w:r w:rsidRPr="00BE31E4">
        <w:rPr>
          <w:rFonts w:ascii="Times New Roman" w:hAnsi="Times New Roman"/>
          <w:sz w:val="24"/>
          <w:szCs w:val="24"/>
          <w:lang w:eastAsia="ru-RU"/>
        </w:rPr>
        <w:t> Министерства юстиции Российской Федерации от 16.04.2014 г. № 78 «Об утверждении правил нотариального делопроизводства» // «Российская газета» от 25.04.2014 № 95/;</w:t>
      </w:r>
    </w:p>
    <w:p w:rsidR="0081417D" w:rsidRPr="00BE31E4" w:rsidRDefault="0081417D" w:rsidP="00BE31E4">
      <w:pPr>
        <w:spacing w:after="0" w:line="238" w:lineRule="atLeast"/>
        <w:ind w:firstLine="567"/>
        <w:jc w:val="both"/>
        <w:rPr>
          <w:rFonts w:ascii="Times New Roman" w:hAnsi="Times New Roman"/>
          <w:sz w:val="24"/>
          <w:szCs w:val="24"/>
          <w:lang w:eastAsia="ru-RU"/>
        </w:rPr>
      </w:pPr>
      <w:r w:rsidRPr="00BE31E4">
        <w:rPr>
          <w:rFonts w:ascii="Times New Roman" w:hAnsi="Times New Roman"/>
          <w:sz w:val="24"/>
          <w:szCs w:val="24"/>
          <w:lang w:eastAsia="ru-RU"/>
        </w:rPr>
        <w:t>- </w:t>
      </w:r>
      <w:hyperlink r:id="rId51" w:history="1">
        <w:r w:rsidRPr="00BE31E4">
          <w:rPr>
            <w:rFonts w:ascii="Times New Roman" w:hAnsi="Times New Roman"/>
            <w:sz w:val="24"/>
            <w:szCs w:val="24"/>
            <w:bdr w:val="none" w:sz="0" w:space="0" w:color="auto" w:frame="1"/>
            <w:lang w:eastAsia="ru-RU"/>
          </w:rPr>
          <w:t>Приказ</w:t>
        </w:r>
      </w:hyperlink>
      <w:r w:rsidRPr="00BE31E4">
        <w:rPr>
          <w:rFonts w:ascii="Times New Roman" w:hAnsi="Times New Roman"/>
          <w:sz w:val="24"/>
          <w:szCs w:val="24"/>
          <w:lang w:eastAsia="ru-RU"/>
        </w:rPr>
        <w:t> Министерства юстиции Российской Федерации от 17.06.2014 г. № 129 «Об утверждении порядка ведения реестров единой информационной системы нотариата» //«Российская газета» от 20.06.2014 № 136/;</w:t>
      </w:r>
    </w:p>
    <w:p w:rsidR="0081417D" w:rsidRPr="00BE31E4" w:rsidRDefault="0081417D" w:rsidP="00BE31E4">
      <w:pPr>
        <w:spacing w:after="150" w:line="238" w:lineRule="atLeast"/>
        <w:ind w:firstLine="567"/>
        <w:jc w:val="both"/>
        <w:rPr>
          <w:rFonts w:ascii="Times New Roman" w:hAnsi="Times New Roman"/>
          <w:sz w:val="24"/>
          <w:szCs w:val="24"/>
          <w:lang w:eastAsia="ru-RU"/>
        </w:rPr>
      </w:pPr>
      <w:r>
        <w:rPr>
          <w:rFonts w:ascii="Times New Roman" w:hAnsi="Times New Roman"/>
          <w:sz w:val="24"/>
          <w:szCs w:val="24"/>
          <w:lang w:eastAsia="ru-RU"/>
        </w:rPr>
        <w:t>- Устав МО  «</w:t>
      </w:r>
      <w:r w:rsidR="006A3818">
        <w:rPr>
          <w:rFonts w:ascii="Times New Roman" w:hAnsi="Times New Roman"/>
          <w:sz w:val="24"/>
          <w:szCs w:val="24"/>
          <w:lang w:eastAsia="ru-RU"/>
        </w:rPr>
        <w:t>Нехаевский</w:t>
      </w:r>
      <w:r>
        <w:rPr>
          <w:rFonts w:ascii="Times New Roman" w:hAnsi="Times New Roman"/>
          <w:sz w:val="24"/>
          <w:szCs w:val="24"/>
          <w:lang w:eastAsia="ru-RU"/>
        </w:rPr>
        <w:t xml:space="preserve"> сельсовет» Рыльского района Курской области</w:t>
      </w:r>
      <w:r w:rsidRPr="00BE31E4">
        <w:rPr>
          <w:rFonts w:ascii="Times New Roman" w:hAnsi="Times New Roman"/>
          <w:sz w:val="24"/>
          <w:szCs w:val="24"/>
          <w:lang w:eastAsia="ru-RU"/>
        </w:rPr>
        <w:t xml:space="preserve"> (в действующей редакции).</w:t>
      </w:r>
    </w:p>
    <w:p w:rsidR="0081417D" w:rsidRDefault="0081417D" w:rsidP="008A6DC7">
      <w:pPr>
        <w:spacing w:after="150" w:line="238" w:lineRule="atLeast"/>
        <w:jc w:val="both"/>
        <w:rPr>
          <w:rFonts w:ascii="Times New Roman" w:hAnsi="Times New Roman"/>
          <w:color w:val="242424"/>
          <w:sz w:val="24"/>
          <w:szCs w:val="24"/>
          <w:lang w:eastAsia="ru-RU"/>
        </w:rPr>
      </w:pPr>
    </w:p>
    <w:p w:rsidR="0081417D" w:rsidRPr="00114CCB" w:rsidRDefault="0081417D" w:rsidP="00114CCB">
      <w:pPr>
        <w:spacing w:after="0" w:line="238" w:lineRule="atLeast"/>
        <w:jc w:val="right"/>
        <w:rPr>
          <w:rFonts w:ascii="Times New Roman" w:hAnsi="Times New Roman"/>
          <w:color w:val="242424"/>
          <w:sz w:val="24"/>
          <w:szCs w:val="24"/>
          <w:lang w:eastAsia="ru-RU"/>
        </w:rPr>
      </w:pPr>
      <w:r w:rsidRPr="008A6DC7">
        <w:rPr>
          <w:rFonts w:ascii="Times New Roman" w:hAnsi="Times New Roman"/>
          <w:color w:val="242424"/>
          <w:sz w:val="24"/>
          <w:szCs w:val="24"/>
          <w:lang w:eastAsia="ru-RU"/>
        </w:rPr>
        <w:t>Приложение № 3</w:t>
      </w:r>
    </w:p>
    <w:p w:rsidR="0081417D" w:rsidRDefault="0081417D" w:rsidP="00114CCB">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bdr w:val="none" w:sz="0" w:space="0" w:color="auto" w:frame="1"/>
          <w:lang w:eastAsia="ru-RU"/>
        </w:rPr>
        <w:t>к </w:t>
      </w:r>
      <w:hyperlink r:id="rId52" w:anchor="sub_1000" w:history="1">
        <w:r w:rsidRPr="00585D0A">
          <w:rPr>
            <w:rFonts w:ascii="Times New Roman" w:hAnsi="Times New Roman"/>
            <w:sz w:val="24"/>
            <w:szCs w:val="24"/>
            <w:bdr w:val="none" w:sz="0" w:space="0" w:color="auto" w:frame="1"/>
            <w:lang w:eastAsia="ru-RU"/>
          </w:rPr>
          <w:t>административному регламенту</w:t>
        </w:r>
      </w:hyperlink>
      <w:r w:rsidRPr="00585D0A">
        <w:rPr>
          <w:rFonts w:ascii="Times New Roman" w:hAnsi="Times New Roman"/>
          <w:sz w:val="24"/>
          <w:szCs w:val="24"/>
          <w:lang w:eastAsia="ru-RU"/>
        </w:rPr>
        <w:t> </w:t>
      </w:r>
    </w:p>
    <w:p w:rsidR="0081417D" w:rsidRDefault="0081417D" w:rsidP="00114CCB">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lang w:eastAsia="ru-RU"/>
        </w:rPr>
        <w:t>предоставления муниципальной услуги</w:t>
      </w:r>
    </w:p>
    <w:p w:rsidR="0081417D" w:rsidRDefault="0081417D" w:rsidP="00114CCB">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lang w:eastAsia="ru-RU"/>
        </w:rPr>
        <w:t xml:space="preserve"> «Совершение нотариальных действий</w:t>
      </w:r>
    </w:p>
    <w:p w:rsidR="0081417D" w:rsidRDefault="0081417D" w:rsidP="00114CCB">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lang w:eastAsia="ru-RU"/>
        </w:rPr>
        <w:t xml:space="preserve"> на территории муниципального образования</w:t>
      </w:r>
    </w:p>
    <w:p w:rsidR="0081417D" w:rsidRDefault="0081417D" w:rsidP="00D344D2">
      <w:pPr>
        <w:spacing w:after="0" w:line="238" w:lineRule="atLeast"/>
        <w:ind w:firstLine="567"/>
        <w:jc w:val="right"/>
        <w:rPr>
          <w:rFonts w:ascii="Times New Roman" w:hAnsi="Times New Roman"/>
          <w:sz w:val="24"/>
          <w:szCs w:val="24"/>
          <w:lang w:eastAsia="ru-RU"/>
        </w:rPr>
      </w:pPr>
      <w:r>
        <w:rPr>
          <w:rFonts w:ascii="Times New Roman" w:hAnsi="Times New Roman"/>
          <w:sz w:val="24"/>
          <w:szCs w:val="24"/>
          <w:lang w:eastAsia="ru-RU"/>
        </w:rPr>
        <w:t>«</w:t>
      </w:r>
      <w:r w:rsidR="006A3818">
        <w:rPr>
          <w:rFonts w:ascii="Times New Roman" w:hAnsi="Times New Roman"/>
          <w:sz w:val="24"/>
          <w:szCs w:val="24"/>
          <w:lang w:eastAsia="ru-RU"/>
        </w:rPr>
        <w:t>Нехаевский</w:t>
      </w:r>
      <w:r>
        <w:rPr>
          <w:rFonts w:ascii="Times New Roman" w:hAnsi="Times New Roman"/>
          <w:sz w:val="24"/>
          <w:szCs w:val="24"/>
          <w:lang w:eastAsia="ru-RU"/>
        </w:rPr>
        <w:t xml:space="preserve"> сельсовет»</w:t>
      </w:r>
      <w:r w:rsidRPr="00585D0A">
        <w:rPr>
          <w:rFonts w:ascii="Times New Roman" w:hAnsi="Times New Roman"/>
          <w:sz w:val="24"/>
          <w:szCs w:val="24"/>
          <w:lang w:eastAsia="ru-RU"/>
        </w:rPr>
        <w:t xml:space="preserve"> </w:t>
      </w:r>
    </w:p>
    <w:p w:rsidR="0081417D" w:rsidRDefault="0081417D" w:rsidP="00D344D2">
      <w:pPr>
        <w:spacing w:after="0" w:line="238" w:lineRule="atLeast"/>
        <w:ind w:firstLine="567"/>
        <w:jc w:val="right"/>
        <w:rPr>
          <w:rFonts w:ascii="Times New Roman" w:hAnsi="Times New Roman"/>
          <w:sz w:val="24"/>
          <w:szCs w:val="24"/>
          <w:lang w:eastAsia="ru-RU"/>
        </w:rPr>
      </w:pPr>
      <w:r>
        <w:rPr>
          <w:rFonts w:ascii="Times New Roman" w:hAnsi="Times New Roman"/>
          <w:sz w:val="24"/>
          <w:szCs w:val="24"/>
          <w:lang w:eastAsia="ru-RU"/>
        </w:rPr>
        <w:t xml:space="preserve">Рыльского </w:t>
      </w:r>
      <w:r w:rsidRPr="00585D0A">
        <w:rPr>
          <w:rFonts w:ascii="Times New Roman" w:hAnsi="Times New Roman"/>
          <w:sz w:val="24"/>
          <w:szCs w:val="24"/>
          <w:lang w:eastAsia="ru-RU"/>
        </w:rPr>
        <w:t xml:space="preserve">района </w:t>
      </w:r>
      <w:r>
        <w:rPr>
          <w:rFonts w:ascii="Times New Roman" w:hAnsi="Times New Roman"/>
          <w:sz w:val="24"/>
          <w:szCs w:val="24"/>
          <w:lang w:eastAsia="ru-RU"/>
        </w:rPr>
        <w:t>Курской</w:t>
      </w:r>
      <w:r w:rsidRPr="00585D0A">
        <w:rPr>
          <w:rFonts w:ascii="Times New Roman" w:hAnsi="Times New Roman"/>
          <w:sz w:val="24"/>
          <w:szCs w:val="24"/>
          <w:lang w:eastAsia="ru-RU"/>
        </w:rPr>
        <w:t xml:space="preserve">  области»</w:t>
      </w:r>
    </w:p>
    <w:p w:rsidR="0081417D" w:rsidRPr="00114CCB" w:rsidRDefault="0081417D" w:rsidP="00EC3B5D">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lang w:eastAsia="ru-RU"/>
        </w:rPr>
        <w:t xml:space="preserve"> </w:t>
      </w:r>
      <w:r>
        <w:rPr>
          <w:rFonts w:ascii="Times New Roman" w:hAnsi="Times New Roman"/>
          <w:sz w:val="24"/>
          <w:szCs w:val="24"/>
          <w:lang w:eastAsia="ru-RU"/>
        </w:rPr>
        <w:t xml:space="preserve"> </w:t>
      </w:r>
    </w:p>
    <w:p w:rsidR="0081417D" w:rsidRDefault="0081417D" w:rsidP="00CD7461">
      <w:pPr>
        <w:spacing w:after="0" w:line="238" w:lineRule="atLeast"/>
        <w:jc w:val="right"/>
        <w:rPr>
          <w:rFonts w:ascii="Times New Roman" w:hAnsi="Times New Roman"/>
          <w:color w:val="242424"/>
          <w:sz w:val="24"/>
          <w:szCs w:val="24"/>
          <w:lang w:eastAsia="ru-RU"/>
        </w:rPr>
      </w:pPr>
      <w:r>
        <w:rPr>
          <w:rFonts w:ascii="Times New Roman" w:hAnsi="Times New Roman"/>
          <w:sz w:val="24"/>
          <w:szCs w:val="24"/>
          <w:lang w:eastAsia="ru-RU"/>
        </w:rPr>
        <w:t xml:space="preserve"> </w:t>
      </w:r>
    </w:p>
    <w:p w:rsidR="0081417D" w:rsidRDefault="0081417D" w:rsidP="00CD7461">
      <w:pPr>
        <w:spacing w:after="0" w:line="238" w:lineRule="atLeast"/>
        <w:jc w:val="right"/>
        <w:rPr>
          <w:rFonts w:ascii="Times New Roman" w:hAnsi="Times New Roman"/>
          <w:color w:val="242424"/>
          <w:sz w:val="24"/>
          <w:szCs w:val="24"/>
          <w:lang w:eastAsia="ru-RU"/>
        </w:rPr>
      </w:pPr>
    </w:p>
    <w:p w:rsidR="0081417D" w:rsidRPr="00CD7461" w:rsidRDefault="0081417D" w:rsidP="00331274">
      <w:pPr>
        <w:spacing w:after="0" w:line="240" w:lineRule="auto"/>
        <w:jc w:val="center"/>
        <w:rPr>
          <w:rFonts w:ascii="Times New Roman" w:hAnsi="Times New Roman"/>
          <w:sz w:val="24"/>
          <w:szCs w:val="24"/>
          <w:lang w:eastAsia="ru-RU"/>
        </w:rPr>
      </w:pPr>
      <w:r w:rsidRPr="00CD7461">
        <w:rPr>
          <w:rFonts w:ascii="Times New Roman" w:hAnsi="Times New Roman"/>
          <w:b/>
          <w:bCs/>
          <w:sz w:val="24"/>
          <w:szCs w:val="24"/>
          <w:lang w:eastAsia="ru-RU"/>
        </w:rPr>
        <w:t>БЛОК-СХЕМА ПОСЛЕДОВАТЕЛЬНОСТИ ДЕЙСТВИЙ</w:t>
      </w:r>
    </w:p>
    <w:p w:rsidR="0081417D" w:rsidRPr="00CD7461" w:rsidRDefault="0081417D" w:rsidP="00331274">
      <w:pPr>
        <w:spacing w:after="0" w:line="240" w:lineRule="auto"/>
        <w:jc w:val="center"/>
        <w:rPr>
          <w:rFonts w:ascii="Times New Roman" w:hAnsi="Times New Roman"/>
          <w:b/>
          <w:bCs/>
          <w:sz w:val="24"/>
          <w:szCs w:val="24"/>
          <w:lang w:eastAsia="ru-RU"/>
        </w:rPr>
      </w:pPr>
      <w:r w:rsidRPr="00CD7461">
        <w:rPr>
          <w:rFonts w:ascii="Times New Roman" w:hAnsi="Times New Roman"/>
          <w:b/>
          <w:bCs/>
          <w:sz w:val="24"/>
          <w:szCs w:val="24"/>
          <w:lang w:eastAsia="ru-RU"/>
        </w:rPr>
        <w:t>ПО   ПРЕДОСТАВЛЕНИЮ МУНИЦИПАЛЬНОЙ УСЛУГИ</w:t>
      </w:r>
    </w:p>
    <w:p w:rsidR="0081417D" w:rsidRPr="00CD7461" w:rsidRDefault="0081417D" w:rsidP="00331274">
      <w:pPr>
        <w:spacing w:after="0" w:line="240" w:lineRule="auto"/>
        <w:jc w:val="center"/>
        <w:rPr>
          <w:rFonts w:ascii="Times New Roman" w:hAnsi="Times New Roman"/>
          <w:b/>
          <w:bCs/>
          <w:sz w:val="24"/>
          <w:szCs w:val="24"/>
          <w:lang w:eastAsia="ru-RU"/>
        </w:rPr>
      </w:pPr>
    </w:p>
    <w:p w:rsidR="0081417D" w:rsidRDefault="006A3818" w:rsidP="00CD7461">
      <w:pPr>
        <w:spacing w:after="0" w:line="238" w:lineRule="atLeast"/>
        <w:rPr>
          <w:rFonts w:ascii="Times New Roman" w:hAnsi="Times New Roman"/>
          <w:color w:val="242424"/>
          <w:sz w:val="24"/>
          <w:szCs w:val="24"/>
          <w:lang w:eastAsia="ru-RU"/>
        </w:rPr>
      </w:pPr>
      <w:r>
        <w:rPr>
          <w:rFonts w:ascii="Times New Roman" w:hAnsi="Times New Roman"/>
          <w:noProof/>
          <w:color w:val="242424"/>
          <w:sz w:val="24"/>
          <w:szCs w:val="24"/>
          <w:lang w:eastAsia="ru-RU"/>
        </w:rPr>
        <w:drawing>
          <wp:inline distT="0" distB="0" distL="0" distR="0">
            <wp:extent cx="5248275" cy="619125"/>
            <wp:effectExtent l="19050" t="0" r="9525" b="0"/>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3"/>
                    <a:srcRect/>
                    <a:stretch>
                      <a:fillRect/>
                    </a:stretch>
                  </pic:blipFill>
                  <pic:spPr bwMode="auto">
                    <a:xfrm>
                      <a:off x="0" y="0"/>
                      <a:ext cx="5248275" cy="619125"/>
                    </a:xfrm>
                    <a:prstGeom prst="rect">
                      <a:avLst/>
                    </a:prstGeom>
                    <a:noFill/>
                    <a:ln w="9525">
                      <a:noFill/>
                      <a:miter lim="800000"/>
                      <a:headEnd/>
                      <a:tailEnd/>
                    </a:ln>
                  </pic:spPr>
                </pic:pic>
              </a:graphicData>
            </a:graphic>
          </wp:inline>
        </w:drawing>
      </w:r>
    </w:p>
    <w:p w:rsidR="0081417D" w:rsidRDefault="0081417D" w:rsidP="00CD7461">
      <w:pPr>
        <w:tabs>
          <w:tab w:val="left" w:pos="3750"/>
        </w:tabs>
        <w:rPr>
          <w:rFonts w:ascii="Times New Roman" w:hAnsi="Times New Roman"/>
          <w:sz w:val="24"/>
          <w:szCs w:val="24"/>
          <w:lang w:eastAsia="ru-RU"/>
        </w:rPr>
      </w:pPr>
      <w:r>
        <w:rPr>
          <w:rFonts w:ascii="Times New Roman" w:hAnsi="Times New Roman"/>
          <w:sz w:val="24"/>
          <w:szCs w:val="24"/>
          <w:lang w:eastAsia="ru-RU"/>
        </w:rPr>
        <w:tab/>
      </w:r>
      <w:r w:rsidR="006A3818">
        <w:rPr>
          <w:rFonts w:ascii="Times New Roman" w:hAnsi="Times New Roman"/>
          <w:noProof/>
          <w:sz w:val="24"/>
          <w:szCs w:val="24"/>
          <w:lang w:eastAsia="ru-RU"/>
        </w:rPr>
        <w:drawing>
          <wp:inline distT="0" distB="0" distL="0" distR="0">
            <wp:extent cx="419100" cy="495300"/>
            <wp:effectExtent l="0" t="0" r="0" b="0"/>
            <wp:docPr id="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54"/>
                    <a:srcRect/>
                    <a:stretch>
                      <a:fillRect/>
                    </a:stretch>
                  </pic:blipFill>
                  <pic:spPr bwMode="auto">
                    <a:xfrm>
                      <a:off x="0" y="0"/>
                      <a:ext cx="419100" cy="495300"/>
                    </a:xfrm>
                    <a:prstGeom prst="rect">
                      <a:avLst/>
                    </a:prstGeom>
                    <a:noFill/>
                    <a:ln w="9525">
                      <a:noFill/>
                      <a:miter lim="800000"/>
                      <a:headEnd/>
                      <a:tailEnd/>
                    </a:ln>
                  </pic:spPr>
                </pic:pic>
              </a:graphicData>
            </a:graphic>
          </wp:inline>
        </w:drawing>
      </w:r>
    </w:p>
    <w:p w:rsidR="0081417D" w:rsidRDefault="006A3818" w:rsidP="00CD7461">
      <w:pPr>
        <w:tabs>
          <w:tab w:val="left" w:pos="3750"/>
        </w:tabs>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5248275" cy="685800"/>
            <wp:effectExtent l="19050" t="0" r="9525" b="0"/>
            <wp:docPr id="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55"/>
                    <a:srcRect/>
                    <a:stretch>
                      <a:fillRect/>
                    </a:stretch>
                  </pic:blipFill>
                  <pic:spPr bwMode="auto">
                    <a:xfrm>
                      <a:off x="0" y="0"/>
                      <a:ext cx="5248275" cy="685800"/>
                    </a:xfrm>
                    <a:prstGeom prst="rect">
                      <a:avLst/>
                    </a:prstGeom>
                    <a:noFill/>
                    <a:ln w="9525">
                      <a:noFill/>
                      <a:miter lim="800000"/>
                      <a:headEnd/>
                      <a:tailEnd/>
                    </a:ln>
                  </pic:spPr>
                </pic:pic>
              </a:graphicData>
            </a:graphic>
          </wp:inline>
        </w:drawing>
      </w:r>
    </w:p>
    <w:p w:rsidR="0081417D" w:rsidRDefault="0081417D" w:rsidP="00CD7461">
      <w:pPr>
        <w:tabs>
          <w:tab w:val="left" w:pos="3750"/>
        </w:tabs>
        <w:rPr>
          <w:rFonts w:ascii="Times New Roman" w:hAnsi="Times New Roman"/>
          <w:sz w:val="24"/>
          <w:szCs w:val="24"/>
          <w:lang w:eastAsia="ru-RU"/>
        </w:rPr>
      </w:pPr>
      <w:r>
        <w:rPr>
          <w:rFonts w:ascii="Times New Roman" w:hAnsi="Times New Roman"/>
          <w:sz w:val="24"/>
          <w:szCs w:val="24"/>
          <w:lang w:eastAsia="ru-RU"/>
        </w:rPr>
        <w:tab/>
      </w:r>
      <w:r w:rsidR="006A3818">
        <w:rPr>
          <w:rFonts w:ascii="Times New Roman" w:hAnsi="Times New Roman"/>
          <w:noProof/>
          <w:sz w:val="24"/>
          <w:szCs w:val="24"/>
          <w:lang w:eastAsia="ru-RU"/>
        </w:rPr>
        <w:drawing>
          <wp:inline distT="0" distB="0" distL="0" distR="0">
            <wp:extent cx="409575" cy="495300"/>
            <wp:effectExtent l="0" t="0" r="0" b="0"/>
            <wp:docPr id="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6"/>
                    <a:srcRect/>
                    <a:stretch>
                      <a:fillRect/>
                    </a:stretch>
                  </pic:blipFill>
                  <pic:spPr bwMode="auto">
                    <a:xfrm>
                      <a:off x="0" y="0"/>
                      <a:ext cx="409575" cy="495300"/>
                    </a:xfrm>
                    <a:prstGeom prst="rect">
                      <a:avLst/>
                    </a:prstGeom>
                    <a:noFill/>
                    <a:ln w="9525">
                      <a:noFill/>
                      <a:miter lim="800000"/>
                      <a:headEnd/>
                      <a:tailEnd/>
                    </a:ln>
                  </pic:spPr>
                </pic:pic>
              </a:graphicData>
            </a:graphic>
          </wp:inline>
        </w:drawing>
      </w:r>
    </w:p>
    <w:p w:rsidR="0081417D" w:rsidRDefault="006A3818" w:rsidP="00CD7461">
      <w:pPr>
        <w:tabs>
          <w:tab w:val="left" w:pos="3750"/>
        </w:tabs>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5248275" cy="619125"/>
            <wp:effectExtent l="19050" t="0" r="9525" b="0"/>
            <wp:docPr id="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7"/>
                    <a:srcRect/>
                    <a:stretch>
                      <a:fillRect/>
                    </a:stretch>
                  </pic:blipFill>
                  <pic:spPr bwMode="auto">
                    <a:xfrm>
                      <a:off x="0" y="0"/>
                      <a:ext cx="5248275" cy="619125"/>
                    </a:xfrm>
                    <a:prstGeom prst="rect">
                      <a:avLst/>
                    </a:prstGeom>
                    <a:noFill/>
                    <a:ln w="9525">
                      <a:noFill/>
                      <a:miter lim="800000"/>
                      <a:headEnd/>
                      <a:tailEnd/>
                    </a:ln>
                  </pic:spPr>
                </pic:pic>
              </a:graphicData>
            </a:graphic>
          </wp:inline>
        </w:drawing>
      </w:r>
    </w:p>
    <w:p w:rsidR="0081417D" w:rsidRDefault="0081417D" w:rsidP="00331274">
      <w:pPr>
        <w:tabs>
          <w:tab w:val="left" w:pos="3750"/>
        </w:tabs>
        <w:rPr>
          <w:rFonts w:ascii="Times New Roman" w:hAnsi="Times New Roman"/>
          <w:sz w:val="24"/>
          <w:szCs w:val="24"/>
          <w:lang w:eastAsia="ru-RU"/>
        </w:rPr>
      </w:pPr>
      <w:r>
        <w:rPr>
          <w:rFonts w:ascii="Times New Roman" w:hAnsi="Times New Roman"/>
          <w:sz w:val="24"/>
          <w:szCs w:val="24"/>
          <w:lang w:eastAsia="ru-RU"/>
        </w:rPr>
        <w:tab/>
      </w:r>
      <w:r w:rsidR="006A3818">
        <w:rPr>
          <w:rFonts w:ascii="Times New Roman" w:hAnsi="Times New Roman"/>
          <w:noProof/>
          <w:sz w:val="24"/>
          <w:szCs w:val="24"/>
          <w:lang w:eastAsia="ru-RU"/>
        </w:rPr>
        <w:drawing>
          <wp:inline distT="0" distB="0" distL="0" distR="0">
            <wp:extent cx="409575" cy="495300"/>
            <wp:effectExtent l="0" t="0" r="0" b="0"/>
            <wp:docPr id="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56"/>
                    <a:srcRect/>
                    <a:stretch>
                      <a:fillRect/>
                    </a:stretch>
                  </pic:blipFill>
                  <pic:spPr bwMode="auto">
                    <a:xfrm>
                      <a:off x="0" y="0"/>
                      <a:ext cx="409575" cy="495300"/>
                    </a:xfrm>
                    <a:prstGeom prst="rect">
                      <a:avLst/>
                    </a:prstGeom>
                    <a:noFill/>
                    <a:ln w="9525">
                      <a:noFill/>
                      <a:miter lim="800000"/>
                      <a:headEnd/>
                      <a:tailEnd/>
                    </a:ln>
                  </pic:spPr>
                </pic:pic>
              </a:graphicData>
            </a:graphic>
          </wp:inline>
        </w:drawing>
      </w:r>
    </w:p>
    <w:p w:rsidR="0081417D" w:rsidRDefault="006A3818" w:rsidP="00331274">
      <w:pPr>
        <w:tabs>
          <w:tab w:val="left" w:pos="3750"/>
        </w:tabs>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5248275" cy="619125"/>
            <wp:effectExtent l="19050" t="0" r="9525" b="0"/>
            <wp:docPr id="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58"/>
                    <a:srcRect/>
                    <a:stretch>
                      <a:fillRect/>
                    </a:stretch>
                  </pic:blipFill>
                  <pic:spPr bwMode="auto">
                    <a:xfrm>
                      <a:off x="0" y="0"/>
                      <a:ext cx="5248275" cy="619125"/>
                    </a:xfrm>
                    <a:prstGeom prst="rect">
                      <a:avLst/>
                    </a:prstGeom>
                    <a:noFill/>
                    <a:ln w="9525">
                      <a:noFill/>
                      <a:miter lim="800000"/>
                      <a:headEnd/>
                      <a:tailEnd/>
                    </a:ln>
                  </pic:spPr>
                </pic:pic>
              </a:graphicData>
            </a:graphic>
          </wp:inline>
        </w:drawing>
      </w:r>
    </w:p>
    <w:p w:rsidR="0081417D" w:rsidRDefault="0081417D" w:rsidP="00331274">
      <w:pPr>
        <w:tabs>
          <w:tab w:val="left" w:pos="3750"/>
        </w:tabs>
        <w:rPr>
          <w:rFonts w:ascii="Times New Roman" w:hAnsi="Times New Roman"/>
          <w:sz w:val="24"/>
          <w:szCs w:val="24"/>
          <w:lang w:eastAsia="ru-RU"/>
        </w:rPr>
      </w:pPr>
    </w:p>
    <w:p w:rsidR="0081417D" w:rsidRDefault="0081417D" w:rsidP="00331274">
      <w:pPr>
        <w:tabs>
          <w:tab w:val="left" w:pos="3750"/>
        </w:tabs>
        <w:rPr>
          <w:rFonts w:ascii="Times New Roman" w:hAnsi="Times New Roman"/>
          <w:sz w:val="24"/>
          <w:szCs w:val="24"/>
          <w:lang w:eastAsia="ru-RU"/>
        </w:rPr>
      </w:pPr>
    </w:p>
    <w:p w:rsidR="0081417D" w:rsidRDefault="0081417D" w:rsidP="00331274">
      <w:pPr>
        <w:tabs>
          <w:tab w:val="left" w:pos="3750"/>
        </w:tabs>
        <w:rPr>
          <w:rFonts w:ascii="Times New Roman" w:hAnsi="Times New Roman"/>
          <w:sz w:val="24"/>
          <w:szCs w:val="24"/>
          <w:lang w:eastAsia="ru-RU"/>
        </w:rPr>
      </w:pPr>
    </w:p>
    <w:p w:rsidR="0081417D" w:rsidRDefault="0081417D" w:rsidP="00331274">
      <w:pPr>
        <w:tabs>
          <w:tab w:val="left" w:pos="3750"/>
        </w:tabs>
        <w:rPr>
          <w:rFonts w:ascii="Times New Roman" w:hAnsi="Times New Roman"/>
          <w:sz w:val="24"/>
          <w:szCs w:val="24"/>
          <w:lang w:eastAsia="ru-RU"/>
        </w:rPr>
      </w:pPr>
    </w:p>
    <w:p w:rsidR="0081417D" w:rsidRDefault="0081417D" w:rsidP="00331274">
      <w:pPr>
        <w:tabs>
          <w:tab w:val="left" w:pos="3750"/>
        </w:tabs>
        <w:rPr>
          <w:rFonts w:ascii="Times New Roman" w:hAnsi="Times New Roman"/>
          <w:sz w:val="24"/>
          <w:szCs w:val="24"/>
          <w:lang w:eastAsia="ru-RU"/>
        </w:rPr>
      </w:pPr>
    </w:p>
    <w:p w:rsidR="0081417D" w:rsidRDefault="0081417D" w:rsidP="00331274">
      <w:pPr>
        <w:tabs>
          <w:tab w:val="left" w:pos="3750"/>
        </w:tabs>
        <w:rPr>
          <w:rFonts w:ascii="Times New Roman" w:hAnsi="Times New Roman"/>
          <w:sz w:val="24"/>
          <w:szCs w:val="24"/>
          <w:lang w:eastAsia="ru-RU"/>
        </w:rPr>
      </w:pPr>
    </w:p>
    <w:p w:rsidR="0081417D" w:rsidRDefault="0081417D" w:rsidP="00331274">
      <w:pPr>
        <w:tabs>
          <w:tab w:val="left" w:pos="3750"/>
        </w:tabs>
        <w:rPr>
          <w:rFonts w:ascii="Times New Roman" w:hAnsi="Times New Roman"/>
          <w:sz w:val="24"/>
          <w:szCs w:val="24"/>
          <w:lang w:eastAsia="ru-RU"/>
        </w:rPr>
      </w:pPr>
    </w:p>
    <w:p w:rsidR="0081417D" w:rsidRDefault="0081417D" w:rsidP="00331274">
      <w:pPr>
        <w:tabs>
          <w:tab w:val="left" w:pos="3750"/>
        </w:tabs>
        <w:rPr>
          <w:rFonts w:ascii="Times New Roman" w:hAnsi="Times New Roman"/>
          <w:sz w:val="24"/>
          <w:szCs w:val="24"/>
          <w:lang w:eastAsia="ru-RU"/>
        </w:rPr>
      </w:pPr>
    </w:p>
    <w:p w:rsidR="0081417D" w:rsidRDefault="0081417D" w:rsidP="00331274">
      <w:pPr>
        <w:tabs>
          <w:tab w:val="left" w:pos="3750"/>
        </w:tabs>
        <w:rPr>
          <w:rFonts w:ascii="Times New Roman" w:hAnsi="Times New Roman"/>
          <w:sz w:val="24"/>
          <w:szCs w:val="24"/>
          <w:lang w:eastAsia="ru-RU"/>
        </w:rPr>
      </w:pPr>
    </w:p>
    <w:p w:rsidR="0081417D" w:rsidRPr="00745B1B" w:rsidRDefault="0081417D" w:rsidP="00745B1B">
      <w:pPr>
        <w:spacing w:after="0" w:line="240" w:lineRule="auto"/>
        <w:jc w:val="right"/>
        <w:rPr>
          <w:rFonts w:ascii="Times New Roman" w:hAnsi="Times New Roman"/>
          <w:lang w:eastAsia="ru-RU"/>
        </w:rPr>
      </w:pPr>
      <w:r w:rsidRPr="00745B1B">
        <w:rPr>
          <w:rFonts w:ascii="Times New Roman" w:hAnsi="Times New Roman"/>
          <w:lang w:eastAsia="ru-RU"/>
        </w:rPr>
        <w:t>Приложение № 4</w:t>
      </w:r>
    </w:p>
    <w:p w:rsidR="0081417D" w:rsidRDefault="0081417D" w:rsidP="00745B1B">
      <w:pPr>
        <w:spacing w:after="0" w:line="240" w:lineRule="auto"/>
        <w:jc w:val="right"/>
      </w:pPr>
      <w:r w:rsidRPr="00745B1B">
        <w:rPr>
          <w:rFonts w:ascii="Times New Roman" w:hAnsi="Times New Roman"/>
          <w:lang w:eastAsia="ru-RU"/>
        </w:rPr>
        <w:t>к </w:t>
      </w:r>
      <w:hyperlink r:id="rId59" w:anchor="sub_1000" w:history="1">
        <w:r w:rsidRPr="00745B1B">
          <w:rPr>
            <w:rStyle w:val="a4"/>
            <w:rFonts w:ascii="Times New Roman" w:hAnsi="Times New Roman"/>
            <w:color w:val="auto"/>
            <w:u w:val="none"/>
            <w:lang w:eastAsia="ru-RU"/>
          </w:rPr>
          <w:t>административному регламенту</w:t>
        </w:r>
      </w:hyperlink>
    </w:p>
    <w:p w:rsidR="0081417D" w:rsidRDefault="0081417D" w:rsidP="00EC3B5D">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bdr w:val="none" w:sz="0" w:space="0" w:color="auto" w:frame="1"/>
          <w:lang w:eastAsia="ru-RU"/>
        </w:rPr>
        <w:t>к </w:t>
      </w:r>
      <w:hyperlink r:id="rId60" w:anchor="sub_1000" w:history="1">
        <w:r w:rsidRPr="00585D0A">
          <w:rPr>
            <w:rFonts w:ascii="Times New Roman" w:hAnsi="Times New Roman"/>
            <w:sz w:val="24"/>
            <w:szCs w:val="24"/>
            <w:bdr w:val="none" w:sz="0" w:space="0" w:color="auto" w:frame="1"/>
            <w:lang w:eastAsia="ru-RU"/>
          </w:rPr>
          <w:t>административному регламенту</w:t>
        </w:r>
      </w:hyperlink>
      <w:r w:rsidRPr="00585D0A">
        <w:rPr>
          <w:rFonts w:ascii="Times New Roman" w:hAnsi="Times New Roman"/>
          <w:sz w:val="24"/>
          <w:szCs w:val="24"/>
          <w:lang w:eastAsia="ru-RU"/>
        </w:rPr>
        <w:t> </w:t>
      </w:r>
    </w:p>
    <w:p w:rsidR="0081417D" w:rsidRDefault="0081417D" w:rsidP="00EC3B5D">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lang w:eastAsia="ru-RU"/>
        </w:rPr>
        <w:t>предоставления муниципальной услуги</w:t>
      </w:r>
    </w:p>
    <w:p w:rsidR="0081417D" w:rsidRDefault="0081417D" w:rsidP="00EC3B5D">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lang w:eastAsia="ru-RU"/>
        </w:rPr>
        <w:t xml:space="preserve"> «Совершение нотариальных действий</w:t>
      </w:r>
    </w:p>
    <w:p w:rsidR="0081417D" w:rsidRDefault="0081417D" w:rsidP="00EC3B5D">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lang w:eastAsia="ru-RU"/>
        </w:rPr>
        <w:t xml:space="preserve"> на территории муниципального образования</w:t>
      </w:r>
    </w:p>
    <w:p w:rsidR="0081417D" w:rsidRDefault="0081417D" w:rsidP="00D344D2">
      <w:pPr>
        <w:spacing w:after="0" w:line="238" w:lineRule="atLeast"/>
        <w:ind w:firstLine="567"/>
        <w:jc w:val="right"/>
        <w:rPr>
          <w:rFonts w:ascii="Times New Roman" w:hAnsi="Times New Roman"/>
          <w:sz w:val="24"/>
          <w:szCs w:val="24"/>
          <w:lang w:eastAsia="ru-RU"/>
        </w:rPr>
      </w:pPr>
      <w:r>
        <w:rPr>
          <w:rFonts w:ascii="Times New Roman" w:hAnsi="Times New Roman"/>
          <w:sz w:val="24"/>
          <w:szCs w:val="24"/>
          <w:lang w:eastAsia="ru-RU"/>
        </w:rPr>
        <w:t>«</w:t>
      </w:r>
      <w:r w:rsidR="006A3818">
        <w:rPr>
          <w:rFonts w:ascii="Times New Roman" w:hAnsi="Times New Roman"/>
          <w:sz w:val="24"/>
          <w:szCs w:val="24"/>
          <w:lang w:eastAsia="ru-RU"/>
        </w:rPr>
        <w:t>Нехаевский</w:t>
      </w:r>
      <w:r>
        <w:rPr>
          <w:rFonts w:ascii="Times New Roman" w:hAnsi="Times New Roman"/>
          <w:sz w:val="24"/>
          <w:szCs w:val="24"/>
          <w:lang w:eastAsia="ru-RU"/>
        </w:rPr>
        <w:t xml:space="preserve"> сельсовет»</w:t>
      </w:r>
      <w:r w:rsidRPr="00585D0A">
        <w:rPr>
          <w:rFonts w:ascii="Times New Roman" w:hAnsi="Times New Roman"/>
          <w:sz w:val="24"/>
          <w:szCs w:val="24"/>
          <w:lang w:eastAsia="ru-RU"/>
        </w:rPr>
        <w:t xml:space="preserve"> </w:t>
      </w:r>
    </w:p>
    <w:p w:rsidR="0081417D" w:rsidRDefault="0081417D" w:rsidP="00D344D2">
      <w:pPr>
        <w:spacing w:after="0" w:line="238" w:lineRule="atLeast"/>
        <w:ind w:firstLine="567"/>
        <w:jc w:val="right"/>
        <w:rPr>
          <w:rFonts w:ascii="Times New Roman" w:hAnsi="Times New Roman"/>
          <w:sz w:val="24"/>
          <w:szCs w:val="24"/>
          <w:lang w:eastAsia="ru-RU"/>
        </w:rPr>
      </w:pPr>
      <w:r>
        <w:rPr>
          <w:rFonts w:ascii="Times New Roman" w:hAnsi="Times New Roman"/>
          <w:sz w:val="24"/>
          <w:szCs w:val="24"/>
          <w:lang w:eastAsia="ru-RU"/>
        </w:rPr>
        <w:t xml:space="preserve">Рыльского </w:t>
      </w:r>
      <w:r w:rsidRPr="00585D0A">
        <w:rPr>
          <w:rFonts w:ascii="Times New Roman" w:hAnsi="Times New Roman"/>
          <w:sz w:val="24"/>
          <w:szCs w:val="24"/>
          <w:lang w:eastAsia="ru-RU"/>
        </w:rPr>
        <w:t xml:space="preserve">района </w:t>
      </w:r>
      <w:r>
        <w:rPr>
          <w:rFonts w:ascii="Times New Roman" w:hAnsi="Times New Roman"/>
          <w:sz w:val="24"/>
          <w:szCs w:val="24"/>
          <w:lang w:eastAsia="ru-RU"/>
        </w:rPr>
        <w:t>Курской</w:t>
      </w:r>
      <w:r w:rsidRPr="00585D0A">
        <w:rPr>
          <w:rFonts w:ascii="Times New Roman" w:hAnsi="Times New Roman"/>
          <w:sz w:val="24"/>
          <w:szCs w:val="24"/>
          <w:lang w:eastAsia="ru-RU"/>
        </w:rPr>
        <w:t xml:space="preserve">  области»</w:t>
      </w:r>
    </w:p>
    <w:p w:rsidR="0081417D" w:rsidRPr="00745B1B" w:rsidRDefault="0081417D" w:rsidP="00745B1B">
      <w:pPr>
        <w:spacing w:after="0" w:line="240" w:lineRule="auto"/>
        <w:jc w:val="right"/>
        <w:rPr>
          <w:rFonts w:ascii="Times New Roman" w:hAnsi="Times New Roman"/>
          <w:lang w:eastAsia="ru-RU"/>
        </w:rPr>
      </w:pPr>
    </w:p>
    <w:p w:rsidR="0081417D" w:rsidRPr="00745B1B" w:rsidRDefault="0081417D" w:rsidP="00745B1B">
      <w:pPr>
        <w:spacing w:after="0" w:line="240" w:lineRule="auto"/>
        <w:jc w:val="right"/>
        <w:rPr>
          <w:rFonts w:ascii="Times New Roman" w:hAnsi="Times New Roman"/>
          <w:lang w:eastAsia="ru-RU"/>
        </w:rPr>
      </w:pPr>
      <w:r w:rsidRPr="00745B1B">
        <w:rPr>
          <w:rFonts w:ascii="Times New Roman" w:hAnsi="Times New Roman"/>
          <w:lang w:eastAsia="ru-RU"/>
        </w:rPr>
        <w:t> </w:t>
      </w:r>
    </w:p>
    <w:p w:rsidR="0081417D" w:rsidRPr="00331274" w:rsidRDefault="0081417D" w:rsidP="00331274">
      <w:pPr>
        <w:spacing w:after="0" w:line="240" w:lineRule="auto"/>
        <w:jc w:val="center"/>
        <w:rPr>
          <w:rFonts w:ascii="Times New Roman" w:hAnsi="Times New Roman"/>
          <w:b/>
          <w:sz w:val="24"/>
          <w:szCs w:val="24"/>
          <w:lang w:eastAsia="ru-RU"/>
        </w:rPr>
      </w:pPr>
    </w:p>
    <w:p w:rsidR="0081417D" w:rsidRPr="00331274" w:rsidRDefault="0081417D" w:rsidP="00331274">
      <w:pPr>
        <w:spacing w:after="0" w:line="240" w:lineRule="auto"/>
        <w:jc w:val="center"/>
        <w:rPr>
          <w:rFonts w:ascii="Times New Roman" w:hAnsi="Times New Roman"/>
          <w:b/>
          <w:sz w:val="24"/>
          <w:szCs w:val="24"/>
          <w:lang w:eastAsia="ru-RU"/>
        </w:rPr>
      </w:pPr>
      <w:r w:rsidRPr="00331274">
        <w:rPr>
          <w:rFonts w:ascii="Times New Roman" w:hAnsi="Times New Roman"/>
          <w:b/>
          <w:sz w:val="24"/>
          <w:szCs w:val="24"/>
          <w:lang w:eastAsia="ru-RU"/>
        </w:rPr>
        <w:t>БЛОК-СХЕМА ПОСЛЕДОВАТЕЛЬНОСТИ ДЕЙСТВИЙ</w:t>
      </w:r>
    </w:p>
    <w:p w:rsidR="0081417D" w:rsidRPr="00331274" w:rsidRDefault="0081417D" w:rsidP="00331274">
      <w:pPr>
        <w:spacing w:after="0" w:line="240" w:lineRule="auto"/>
        <w:jc w:val="center"/>
        <w:rPr>
          <w:rFonts w:ascii="Times New Roman" w:hAnsi="Times New Roman"/>
          <w:b/>
          <w:sz w:val="24"/>
          <w:szCs w:val="24"/>
          <w:lang w:eastAsia="ru-RU"/>
        </w:rPr>
      </w:pPr>
      <w:r w:rsidRPr="00331274">
        <w:rPr>
          <w:rFonts w:ascii="Times New Roman" w:hAnsi="Times New Roman"/>
          <w:b/>
          <w:sz w:val="24"/>
          <w:szCs w:val="24"/>
          <w:lang w:eastAsia="ru-RU"/>
        </w:rPr>
        <w:t>ПО   ПРЕДОСТАВЛЕНИЮ МУНИЦИПАЛЬНОЙ УСЛУГИ</w:t>
      </w:r>
    </w:p>
    <w:p w:rsidR="0081417D" w:rsidRPr="00331274" w:rsidRDefault="0081417D" w:rsidP="00331274">
      <w:pPr>
        <w:spacing w:after="0" w:line="240" w:lineRule="auto"/>
        <w:jc w:val="center"/>
        <w:rPr>
          <w:rFonts w:ascii="Times New Roman" w:hAnsi="Times New Roman"/>
          <w:b/>
          <w:sz w:val="24"/>
          <w:szCs w:val="24"/>
          <w:lang w:eastAsia="ru-RU"/>
        </w:rPr>
      </w:pPr>
      <w:r w:rsidRPr="00331274">
        <w:rPr>
          <w:rFonts w:ascii="Times New Roman" w:hAnsi="Times New Roman"/>
          <w:b/>
          <w:sz w:val="24"/>
          <w:szCs w:val="24"/>
          <w:lang w:eastAsia="ru-RU"/>
        </w:rPr>
        <w:t>ОХРАНА НАСЛЕДСТВЕННОГО ИМУЩЕСТВА И В СЛУЧАЕ</w:t>
      </w:r>
    </w:p>
    <w:p w:rsidR="0081417D" w:rsidRDefault="0081417D" w:rsidP="00331274">
      <w:pPr>
        <w:spacing w:after="0" w:line="240" w:lineRule="auto"/>
        <w:jc w:val="center"/>
        <w:rPr>
          <w:rFonts w:ascii="Times New Roman" w:hAnsi="Times New Roman"/>
          <w:b/>
          <w:sz w:val="24"/>
          <w:szCs w:val="24"/>
          <w:lang w:eastAsia="ru-RU"/>
        </w:rPr>
      </w:pPr>
      <w:r w:rsidRPr="00331274">
        <w:rPr>
          <w:rFonts w:ascii="Times New Roman" w:hAnsi="Times New Roman"/>
          <w:b/>
          <w:sz w:val="24"/>
          <w:szCs w:val="24"/>
          <w:lang w:eastAsia="ru-RU"/>
        </w:rPr>
        <w:t>НЕОБХОДИМОСТИ МЕРЫ ПО ЕГО УПРАВЛЕНИЮ</w:t>
      </w:r>
    </w:p>
    <w:p w:rsidR="0081417D" w:rsidRDefault="0081417D" w:rsidP="00331274">
      <w:pPr>
        <w:spacing w:after="0" w:line="240" w:lineRule="auto"/>
        <w:jc w:val="center"/>
        <w:rPr>
          <w:rFonts w:ascii="Times New Roman" w:hAnsi="Times New Roman"/>
          <w:b/>
          <w:sz w:val="24"/>
          <w:szCs w:val="24"/>
          <w:lang w:eastAsia="ru-RU"/>
        </w:rPr>
      </w:pPr>
    </w:p>
    <w:p w:rsidR="0081417D" w:rsidRPr="00331274" w:rsidRDefault="006A3818" w:rsidP="00331274">
      <w:pPr>
        <w:spacing w:after="0" w:line="240" w:lineRule="auto"/>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5248275" cy="428625"/>
            <wp:effectExtent l="19050" t="0" r="9525" b="0"/>
            <wp:docPr id="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61"/>
                    <a:srcRect/>
                    <a:stretch>
                      <a:fillRect/>
                    </a:stretch>
                  </pic:blipFill>
                  <pic:spPr bwMode="auto">
                    <a:xfrm>
                      <a:off x="0" y="0"/>
                      <a:ext cx="5248275" cy="428625"/>
                    </a:xfrm>
                    <a:prstGeom prst="rect">
                      <a:avLst/>
                    </a:prstGeom>
                    <a:noFill/>
                    <a:ln w="9525">
                      <a:noFill/>
                      <a:miter lim="800000"/>
                      <a:headEnd/>
                      <a:tailEnd/>
                    </a:ln>
                  </pic:spPr>
                </pic:pic>
              </a:graphicData>
            </a:graphic>
          </wp:inline>
        </w:drawing>
      </w:r>
    </w:p>
    <w:p w:rsidR="0081417D" w:rsidRDefault="006A3818" w:rsidP="00331274">
      <w:pPr>
        <w:tabs>
          <w:tab w:val="left" w:pos="3750"/>
        </w:tabs>
        <w:jc w:val="center"/>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352425" cy="314325"/>
            <wp:effectExtent l="0" t="0" r="0" b="0"/>
            <wp:docPr id="9"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62"/>
                    <a:srcRect/>
                    <a:stretch>
                      <a:fillRect/>
                    </a:stretch>
                  </pic:blipFill>
                  <pic:spPr bwMode="auto">
                    <a:xfrm>
                      <a:off x="0" y="0"/>
                      <a:ext cx="352425" cy="314325"/>
                    </a:xfrm>
                    <a:prstGeom prst="rect">
                      <a:avLst/>
                    </a:prstGeom>
                    <a:noFill/>
                    <a:ln w="9525">
                      <a:noFill/>
                      <a:miter lim="800000"/>
                      <a:headEnd/>
                      <a:tailEnd/>
                    </a:ln>
                  </pic:spPr>
                </pic:pic>
              </a:graphicData>
            </a:graphic>
          </wp:inline>
        </w:drawing>
      </w:r>
    </w:p>
    <w:p w:rsidR="0081417D" w:rsidRDefault="006A3818" w:rsidP="00331274">
      <w:pPr>
        <w:tabs>
          <w:tab w:val="left" w:pos="3750"/>
        </w:tabs>
        <w:jc w:val="center"/>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5248275" cy="685800"/>
            <wp:effectExtent l="19050" t="0" r="9525" b="0"/>
            <wp:docPr id="10"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63"/>
                    <a:srcRect/>
                    <a:stretch>
                      <a:fillRect/>
                    </a:stretch>
                  </pic:blipFill>
                  <pic:spPr bwMode="auto">
                    <a:xfrm>
                      <a:off x="0" y="0"/>
                      <a:ext cx="5248275" cy="685800"/>
                    </a:xfrm>
                    <a:prstGeom prst="rect">
                      <a:avLst/>
                    </a:prstGeom>
                    <a:noFill/>
                    <a:ln w="9525">
                      <a:noFill/>
                      <a:miter lim="800000"/>
                      <a:headEnd/>
                      <a:tailEnd/>
                    </a:ln>
                  </pic:spPr>
                </pic:pic>
              </a:graphicData>
            </a:graphic>
          </wp:inline>
        </w:drawing>
      </w:r>
    </w:p>
    <w:p w:rsidR="0081417D" w:rsidRDefault="006A3818" w:rsidP="00331274">
      <w:pPr>
        <w:tabs>
          <w:tab w:val="left" w:pos="3750"/>
        </w:tabs>
        <w:jc w:val="center"/>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352425" cy="314325"/>
            <wp:effectExtent l="0" t="0" r="0" b="0"/>
            <wp:docPr id="1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4"/>
                    <a:srcRect/>
                    <a:stretch>
                      <a:fillRect/>
                    </a:stretch>
                  </pic:blipFill>
                  <pic:spPr bwMode="auto">
                    <a:xfrm>
                      <a:off x="0" y="0"/>
                      <a:ext cx="352425" cy="314325"/>
                    </a:xfrm>
                    <a:prstGeom prst="rect">
                      <a:avLst/>
                    </a:prstGeom>
                    <a:noFill/>
                    <a:ln w="9525">
                      <a:noFill/>
                      <a:miter lim="800000"/>
                      <a:headEnd/>
                      <a:tailEnd/>
                    </a:ln>
                  </pic:spPr>
                </pic:pic>
              </a:graphicData>
            </a:graphic>
          </wp:inline>
        </w:drawing>
      </w:r>
    </w:p>
    <w:p w:rsidR="0081417D" w:rsidRDefault="006A3818" w:rsidP="00331274">
      <w:pPr>
        <w:tabs>
          <w:tab w:val="left" w:pos="3750"/>
        </w:tabs>
        <w:jc w:val="center"/>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5248275" cy="495300"/>
            <wp:effectExtent l="19050" t="0" r="9525" b="0"/>
            <wp:docPr id="1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65"/>
                    <a:srcRect/>
                    <a:stretch>
                      <a:fillRect/>
                    </a:stretch>
                  </pic:blipFill>
                  <pic:spPr bwMode="auto">
                    <a:xfrm>
                      <a:off x="0" y="0"/>
                      <a:ext cx="5248275" cy="495300"/>
                    </a:xfrm>
                    <a:prstGeom prst="rect">
                      <a:avLst/>
                    </a:prstGeom>
                    <a:noFill/>
                    <a:ln w="9525">
                      <a:noFill/>
                      <a:miter lim="800000"/>
                      <a:headEnd/>
                      <a:tailEnd/>
                    </a:ln>
                  </pic:spPr>
                </pic:pic>
              </a:graphicData>
            </a:graphic>
          </wp:inline>
        </w:drawing>
      </w:r>
    </w:p>
    <w:p w:rsidR="0081417D" w:rsidRDefault="006A3818" w:rsidP="00331274">
      <w:pPr>
        <w:tabs>
          <w:tab w:val="left" w:pos="3750"/>
        </w:tabs>
        <w:jc w:val="center"/>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352425" cy="314325"/>
            <wp:effectExtent l="0" t="0" r="0" b="0"/>
            <wp:docPr id="13"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66"/>
                    <a:srcRect/>
                    <a:stretch>
                      <a:fillRect/>
                    </a:stretch>
                  </pic:blipFill>
                  <pic:spPr bwMode="auto">
                    <a:xfrm>
                      <a:off x="0" y="0"/>
                      <a:ext cx="352425" cy="314325"/>
                    </a:xfrm>
                    <a:prstGeom prst="rect">
                      <a:avLst/>
                    </a:prstGeom>
                    <a:noFill/>
                    <a:ln w="9525">
                      <a:noFill/>
                      <a:miter lim="800000"/>
                      <a:headEnd/>
                      <a:tailEnd/>
                    </a:ln>
                  </pic:spPr>
                </pic:pic>
              </a:graphicData>
            </a:graphic>
          </wp:inline>
        </w:drawing>
      </w:r>
    </w:p>
    <w:p w:rsidR="0081417D" w:rsidRDefault="006A3818" w:rsidP="00331274">
      <w:pPr>
        <w:tabs>
          <w:tab w:val="left" w:pos="3750"/>
        </w:tabs>
        <w:jc w:val="center"/>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5248275" cy="666750"/>
            <wp:effectExtent l="19050" t="0" r="9525" b="0"/>
            <wp:docPr id="14"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67"/>
                    <a:srcRect/>
                    <a:stretch>
                      <a:fillRect/>
                    </a:stretch>
                  </pic:blipFill>
                  <pic:spPr bwMode="auto">
                    <a:xfrm>
                      <a:off x="0" y="0"/>
                      <a:ext cx="5248275" cy="666750"/>
                    </a:xfrm>
                    <a:prstGeom prst="rect">
                      <a:avLst/>
                    </a:prstGeom>
                    <a:noFill/>
                    <a:ln w="9525">
                      <a:noFill/>
                      <a:miter lim="800000"/>
                      <a:headEnd/>
                      <a:tailEnd/>
                    </a:ln>
                  </pic:spPr>
                </pic:pic>
              </a:graphicData>
            </a:graphic>
          </wp:inline>
        </w:drawing>
      </w:r>
    </w:p>
    <w:p w:rsidR="0081417D" w:rsidRDefault="006A3818" w:rsidP="00331274">
      <w:pPr>
        <w:tabs>
          <w:tab w:val="left" w:pos="3750"/>
        </w:tabs>
        <w:jc w:val="center"/>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352425" cy="314325"/>
            <wp:effectExtent l="0" t="0" r="0" b="0"/>
            <wp:docPr id="15"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68"/>
                    <a:srcRect/>
                    <a:stretch>
                      <a:fillRect/>
                    </a:stretch>
                  </pic:blipFill>
                  <pic:spPr bwMode="auto">
                    <a:xfrm>
                      <a:off x="0" y="0"/>
                      <a:ext cx="352425" cy="314325"/>
                    </a:xfrm>
                    <a:prstGeom prst="rect">
                      <a:avLst/>
                    </a:prstGeom>
                    <a:noFill/>
                    <a:ln w="9525">
                      <a:noFill/>
                      <a:miter lim="800000"/>
                      <a:headEnd/>
                      <a:tailEnd/>
                    </a:ln>
                  </pic:spPr>
                </pic:pic>
              </a:graphicData>
            </a:graphic>
          </wp:inline>
        </w:drawing>
      </w:r>
    </w:p>
    <w:p w:rsidR="0081417D" w:rsidRDefault="006A3818" w:rsidP="00331274">
      <w:pPr>
        <w:tabs>
          <w:tab w:val="left" w:pos="3750"/>
        </w:tabs>
        <w:jc w:val="center"/>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5248275" cy="1047750"/>
            <wp:effectExtent l="19050" t="0" r="9525" b="0"/>
            <wp:docPr id="16"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69"/>
                    <a:srcRect/>
                    <a:stretch>
                      <a:fillRect/>
                    </a:stretch>
                  </pic:blipFill>
                  <pic:spPr bwMode="auto">
                    <a:xfrm>
                      <a:off x="0" y="0"/>
                      <a:ext cx="5248275" cy="1047750"/>
                    </a:xfrm>
                    <a:prstGeom prst="rect">
                      <a:avLst/>
                    </a:prstGeom>
                    <a:noFill/>
                    <a:ln w="9525">
                      <a:noFill/>
                      <a:miter lim="800000"/>
                      <a:headEnd/>
                      <a:tailEnd/>
                    </a:ln>
                  </pic:spPr>
                </pic:pic>
              </a:graphicData>
            </a:graphic>
          </wp:inline>
        </w:drawing>
      </w:r>
    </w:p>
    <w:p w:rsidR="0081417D" w:rsidRDefault="006A3818" w:rsidP="00331274">
      <w:pPr>
        <w:tabs>
          <w:tab w:val="left" w:pos="3750"/>
        </w:tabs>
        <w:jc w:val="center"/>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352425" cy="314325"/>
            <wp:effectExtent l="0" t="0" r="0" b="0"/>
            <wp:docPr id="17"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68"/>
                    <a:srcRect/>
                    <a:stretch>
                      <a:fillRect/>
                    </a:stretch>
                  </pic:blipFill>
                  <pic:spPr bwMode="auto">
                    <a:xfrm>
                      <a:off x="0" y="0"/>
                      <a:ext cx="352425" cy="314325"/>
                    </a:xfrm>
                    <a:prstGeom prst="rect">
                      <a:avLst/>
                    </a:prstGeom>
                    <a:noFill/>
                    <a:ln w="9525">
                      <a:noFill/>
                      <a:miter lim="800000"/>
                      <a:headEnd/>
                      <a:tailEnd/>
                    </a:ln>
                  </pic:spPr>
                </pic:pic>
              </a:graphicData>
            </a:graphic>
          </wp:inline>
        </w:drawing>
      </w:r>
    </w:p>
    <w:p w:rsidR="0081417D" w:rsidRPr="00331274" w:rsidRDefault="006A3818" w:rsidP="00331274">
      <w:pPr>
        <w:tabs>
          <w:tab w:val="left" w:pos="3750"/>
        </w:tabs>
        <w:jc w:val="center"/>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5019675" cy="1571625"/>
            <wp:effectExtent l="19050" t="0" r="9525" b="0"/>
            <wp:docPr id="1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70"/>
                    <a:srcRect/>
                    <a:stretch>
                      <a:fillRect/>
                    </a:stretch>
                  </pic:blipFill>
                  <pic:spPr bwMode="auto">
                    <a:xfrm>
                      <a:off x="0" y="0"/>
                      <a:ext cx="5019675" cy="1571625"/>
                    </a:xfrm>
                    <a:prstGeom prst="rect">
                      <a:avLst/>
                    </a:prstGeom>
                    <a:noFill/>
                    <a:ln w="9525">
                      <a:noFill/>
                      <a:miter lim="800000"/>
                      <a:headEnd/>
                      <a:tailEnd/>
                    </a:ln>
                  </pic:spPr>
                </pic:pic>
              </a:graphicData>
            </a:graphic>
          </wp:inline>
        </w:drawing>
      </w:r>
    </w:p>
    <w:sectPr w:rsidR="0081417D" w:rsidRPr="00331274" w:rsidSect="0010055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C2E82"/>
    <w:multiLevelType w:val="hybridMultilevel"/>
    <w:tmpl w:val="CF684E1A"/>
    <w:lvl w:ilvl="0" w:tplc="C276A54C">
      <w:start w:val="4"/>
      <w:numFmt w:val="decimal"/>
      <w:lvlText w:val="%1."/>
      <w:lvlJc w:val="left"/>
      <w:pPr>
        <w:ind w:left="4613" w:hanging="360"/>
      </w:pPr>
      <w:rPr>
        <w:rFonts w:cs="Times New Roman" w:hint="default"/>
      </w:rPr>
    </w:lvl>
    <w:lvl w:ilvl="1" w:tplc="04190019" w:tentative="1">
      <w:start w:val="1"/>
      <w:numFmt w:val="lowerLetter"/>
      <w:lvlText w:val="%2."/>
      <w:lvlJc w:val="left"/>
      <w:pPr>
        <w:ind w:left="5333" w:hanging="360"/>
      </w:pPr>
      <w:rPr>
        <w:rFonts w:cs="Times New Roman"/>
      </w:rPr>
    </w:lvl>
    <w:lvl w:ilvl="2" w:tplc="0419001B" w:tentative="1">
      <w:start w:val="1"/>
      <w:numFmt w:val="lowerRoman"/>
      <w:lvlText w:val="%3."/>
      <w:lvlJc w:val="right"/>
      <w:pPr>
        <w:ind w:left="6053" w:hanging="180"/>
      </w:pPr>
      <w:rPr>
        <w:rFonts w:cs="Times New Roman"/>
      </w:rPr>
    </w:lvl>
    <w:lvl w:ilvl="3" w:tplc="0419000F" w:tentative="1">
      <w:start w:val="1"/>
      <w:numFmt w:val="decimal"/>
      <w:lvlText w:val="%4."/>
      <w:lvlJc w:val="left"/>
      <w:pPr>
        <w:ind w:left="6773" w:hanging="360"/>
      </w:pPr>
      <w:rPr>
        <w:rFonts w:cs="Times New Roman"/>
      </w:rPr>
    </w:lvl>
    <w:lvl w:ilvl="4" w:tplc="04190019" w:tentative="1">
      <w:start w:val="1"/>
      <w:numFmt w:val="lowerLetter"/>
      <w:lvlText w:val="%5."/>
      <w:lvlJc w:val="left"/>
      <w:pPr>
        <w:ind w:left="7493" w:hanging="360"/>
      </w:pPr>
      <w:rPr>
        <w:rFonts w:cs="Times New Roman"/>
      </w:rPr>
    </w:lvl>
    <w:lvl w:ilvl="5" w:tplc="0419001B" w:tentative="1">
      <w:start w:val="1"/>
      <w:numFmt w:val="lowerRoman"/>
      <w:lvlText w:val="%6."/>
      <w:lvlJc w:val="right"/>
      <w:pPr>
        <w:ind w:left="8213" w:hanging="180"/>
      </w:pPr>
      <w:rPr>
        <w:rFonts w:cs="Times New Roman"/>
      </w:rPr>
    </w:lvl>
    <w:lvl w:ilvl="6" w:tplc="0419000F" w:tentative="1">
      <w:start w:val="1"/>
      <w:numFmt w:val="decimal"/>
      <w:lvlText w:val="%7."/>
      <w:lvlJc w:val="left"/>
      <w:pPr>
        <w:ind w:left="8933" w:hanging="360"/>
      </w:pPr>
      <w:rPr>
        <w:rFonts w:cs="Times New Roman"/>
      </w:rPr>
    </w:lvl>
    <w:lvl w:ilvl="7" w:tplc="04190019" w:tentative="1">
      <w:start w:val="1"/>
      <w:numFmt w:val="lowerLetter"/>
      <w:lvlText w:val="%8."/>
      <w:lvlJc w:val="left"/>
      <w:pPr>
        <w:ind w:left="9653" w:hanging="360"/>
      </w:pPr>
      <w:rPr>
        <w:rFonts w:cs="Times New Roman"/>
      </w:rPr>
    </w:lvl>
    <w:lvl w:ilvl="8" w:tplc="0419001B" w:tentative="1">
      <w:start w:val="1"/>
      <w:numFmt w:val="lowerRoman"/>
      <w:lvlText w:val="%9."/>
      <w:lvlJc w:val="right"/>
      <w:pPr>
        <w:ind w:left="10373"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100550"/>
    <w:rsid w:val="00015898"/>
    <w:rsid w:val="000B3A41"/>
    <w:rsid w:val="00100550"/>
    <w:rsid w:val="00111A4E"/>
    <w:rsid w:val="00114CCB"/>
    <w:rsid w:val="001C2524"/>
    <w:rsid w:val="001D4DB9"/>
    <w:rsid w:val="001E2659"/>
    <w:rsid w:val="00231F9C"/>
    <w:rsid w:val="00271CE3"/>
    <w:rsid w:val="003129DA"/>
    <w:rsid w:val="00331274"/>
    <w:rsid w:val="00331E67"/>
    <w:rsid w:val="003418EA"/>
    <w:rsid w:val="004617FF"/>
    <w:rsid w:val="00462BAE"/>
    <w:rsid w:val="004A2AAE"/>
    <w:rsid w:val="00501DAB"/>
    <w:rsid w:val="00507977"/>
    <w:rsid w:val="0051514C"/>
    <w:rsid w:val="0052470D"/>
    <w:rsid w:val="00571F89"/>
    <w:rsid w:val="00585D0A"/>
    <w:rsid w:val="00593071"/>
    <w:rsid w:val="005B120B"/>
    <w:rsid w:val="006046C8"/>
    <w:rsid w:val="006935AD"/>
    <w:rsid w:val="006A3818"/>
    <w:rsid w:val="006D07F6"/>
    <w:rsid w:val="006D4106"/>
    <w:rsid w:val="00710F4B"/>
    <w:rsid w:val="007444A1"/>
    <w:rsid w:val="00745B1B"/>
    <w:rsid w:val="00752CF1"/>
    <w:rsid w:val="00753296"/>
    <w:rsid w:val="007E576F"/>
    <w:rsid w:val="0080667B"/>
    <w:rsid w:val="0081417D"/>
    <w:rsid w:val="00861688"/>
    <w:rsid w:val="00877CCF"/>
    <w:rsid w:val="008A6DC7"/>
    <w:rsid w:val="008D7A3D"/>
    <w:rsid w:val="009105AE"/>
    <w:rsid w:val="009551B0"/>
    <w:rsid w:val="009A79EA"/>
    <w:rsid w:val="009F4BAF"/>
    <w:rsid w:val="00A6796B"/>
    <w:rsid w:val="00AB0D21"/>
    <w:rsid w:val="00B272D7"/>
    <w:rsid w:val="00B76200"/>
    <w:rsid w:val="00B97402"/>
    <w:rsid w:val="00BC1893"/>
    <w:rsid w:val="00BE31E4"/>
    <w:rsid w:val="00C23D7C"/>
    <w:rsid w:val="00C26993"/>
    <w:rsid w:val="00C30ABA"/>
    <w:rsid w:val="00C31E7E"/>
    <w:rsid w:val="00C33F88"/>
    <w:rsid w:val="00C730FC"/>
    <w:rsid w:val="00C92FD0"/>
    <w:rsid w:val="00CC4D24"/>
    <w:rsid w:val="00CD7461"/>
    <w:rsid w:val="00CE3461"/>
    <w:rsid w:val="00CF0C56"/>
    <w:rsid w:val="00D234CC"/>
    <w:rsid w:val="00D344D2"/>
    <w:rsid w:val="00DF51DA"/>
    <w:rsid w:val="00E13E3C"/>
    <w:rsid w:val="00E94339"/>
    <w:rsid w:val="00EA67B8"/>
    <w:rsid w:val="00EC3B5D"/>
    <w:rsid w:val="00F25607"/>
    <w:rsid w:val="00F92850"/>
    <w:rsid w:val="00F9730D"/>
    <w:rsid w:val="00FD4919"/>
    <w:rsid w:val="00FD75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0FC"/>
    <w:pPr>
      <w:spacing w:after="160" w:line="259" w:lineRule="auto"/>
    </w:pPr>
    <w:rPr>
      <w:sz w:val="22"/>
      <w:szCs w:val="22"/>
      <w:lang w:eastAsia="en-US"/>
    </w:rPr>
  </w:style>
  <w:style w:type="paragraph" w:styleId="1">
    <w:name w:val="heading 1"/>
    <w:basedOn w:val="a"/>
    <w:link w:val="10"/>
    <w:uiPriority w:val="99"/>
    <w:qFormat/>
    <w:rsid w:val="0010055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00550"/>
    <w:rPr>
      <w:rFonts w:ascii="Times New Roman" w:hAnsi="Times New Roman" w:cs="Times New Roman"/>
      <w:b/>
      <w:bCs/>
      <w:kern w:val="36"/>
      <w:sz w:val="48"/>
      <w:szCs w:val="48"/>
      <w:lang w:eastAsia="ru-RU"/>
    </w:rPr>
  </w:style>
  <w:style w:type="paragraph" w:customStyle="1" w:styleId="msonormal0">
    <w:name w:val="msonormal"/>
    <w:basedOn w:val="a"/>
    <w:uiPriority w:val="99"/>
    <w:rsid w:val="00100550"/>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semiHidden/>
    <w:rsid w:val="0010055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rsid w:val="00100550"/>
    <w:rPr>
      <w:rFonts w:cs="Times New Roman"/>
      <w:color w:val="0000FF"/>
      <w:u w:val="single"/>
    </w:rPr>
  </w:style>
  <w:style w:type="character" w:styleId="a5">
    <w:name w:val="FollowedHyperlink"/>
    <w:basedOn w:val="a0"/>
    <w:uiPriority w:val="99"/>
    <w:semiHidden/>
    <w:rsid w:val="00100550"/>
    <w:rPr>
      <w:rFonts w:cs="Times New Roman"/>
      <w:color w:val="800080"/>
      <w:u w:val="single"/>
    </w:rPr>
  </w:style>
  <w:style w:type="paragraph" w:styleId="a6">
    <w:name w:val="Balloon Text"/>
    <w:basedOn w:val="a"/>
    <w:link w:val="a7"/>
    <w:uiPriority w:val="99"/>
    <w:semiHidden/>
    <w:rsid w:val="00745B1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locked/>
    <w:rsid w:val="00745B1B"/>
    <w:rPr>
      <w:rFonts w:ascii="Segoe UI" w:hAnsi="Segoe UI" w:cs="Segoe UI"/>
      <w:sz w:val="18"/>
      <w:szCs w:val="18"/>
    </w:rPr>
  </w:style>
  <w:style w:type="paragraph" w:customStyle="1" w:styleId="a8">
    <w:name w:val="Базовый"/>
    <w:uiPriority w:val="99"/>
    <w:rsid w:val="003418EA"/>
    <w:pPr>
      <w:tabs>
        <w:tab w:val="left" w:pos="709"/>
      </w:tabs>
      <w:suppressAutoHyphens/>
      <w:spacing w:after="200" w:line="276" w:lineRule="atLeast"/>
    </w:pPr>
    <w:rPr>
      <w:rFonts w:eastAsia="Times New Roman" w:cs="Calibri"/>
      <w:color w:val="00000A"/>
      <w:sz w:val="22"/>
      <w:szCs w:val="22"/>
    </w:rPr>
  </w:style>
  <w:style w:type="paragraph" w:customStyle="1" w:styleId="western">
    <w:name w:val="western"/>
    <w:basedOn w:val="a"/>
    <w:uiPriority w:val="99"/>
    <w:rsid w:val="003418E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15640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0900200/333035111" TargetMode="External"/><Relationship Id="rId18" Type="http://schemas.openxmlformats.org/officeDocument/2006/relationships/hyperlink" Target="http://internet.garant.ru/document/redirect/71697012/1013" TargetMode="External"/><Relationship Id="rId26" Type="http://schemas.openxmlformats.org/officeDocument/2006/relationships/hyperlink" Target="http://internet.garant.ru/document/redirect/71697012/1047" TargetMode="External"/><Relationship Id="rId39" Type="http://schemas.openxmlformats.org/officeDocument/2006/relationships/hyperlink" Target="http://internet.garant.ru/document/redirect/10102426/1004" TargetMode="External"/><Relationship Id="rId21" Type="http://schemas.openxmlformats.org/officeDocument/2006/relationships/hyperlink" Target="http://internet.garant.ru/document/redirect/10164072/118002" TargetMode="External"/><Relationship Id="rId34" Type="http://schemas.openxmlformats.org/officeDocument/2006/relationships/hyperlink" Target="http://internet.garant.ru/document/redirect/71580488/1306" TargetMode="External"/><Relationship Id="rId42" Type="http://schemas.openxmlformats.org/officeDocument/2006/relationships/hyperlink" Target="https://durovo46.gosuslugi.ru/" TargetMode="External"/><Relationship Id="rId47" Type="http://schemas.openxmlformats.org/officeDocument/2006/relationships/hyperlink" Target="http://internet.garant.ru/document/redirect/186367/0" TargetMode="External"/><Relationship Id="rId50" Type="http://schemas.openxmlformats.org/officeDocument/2006/relationships/hyperlink" Target="http://internet.garant.ru/document/redirect/70644572/0" TargetMode="External"/><Relationship Id="rId55" Type="http://schemas.openxmlformats.org/officeDocument/2006/relationships/image" Target="media/image3.png"/><Relationship Id="rId63" Type="http://schemas.openxmlformats.org/officeDocument/2006/relationships/image" Target="media/image9.png"/><Relationship Id="rId68" Type="http://schemas.openxmlformats.org/officeDocument/2006/relationships/image" Target="media/image14.png"/><Relationship Id="rId7" Type="http://schemas.openxmlformats.org/officeDocument/2006/relationships/hyperlink" Target="file:///C:\1\2\0207202040.rtf"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10164072/21" TargetMode="External"/><Relationship Id="rId29" Type="http://schemas.openxmlformats.org/officeDocument/2006/relationships/hyperlink" Target="http://internet.garant.ru/document/redirect/10164072/21026" TargetMode="External"/><Relationship Id="rId1" Type="http://schemas.openxmlformats.org/officeDocument/2006/relationships/numbering" Target="numbering.xml"/><Relationship Id="rId6" Type="http://schemas.openxmlformats.org/officeDocument/2006/relationships/hyperlink" Target="garantf1://93753.0/" TargetMode="External"/><Relationship Id="rId11" Type="http://schemas.openxmlformats.org/officeDocument/2006/relationships/hyperlink" Target="http://internet.garant.ru/document/redirect/71145140/2000" TargetMode="External"/><Relationship Id="rId24" Type="http://schemas.openxmlformats.org/officeDocument/2006/relationships/hyperlink" Target="http://internet.garant.ru/document/redirect/71697012/1035" TargetMode="External"/><Relationship Id="rId32" Type="http://schemas.openxmlformats.org/officeDocument/2006/relationships/hyperlink" Target="http://internet.garant.ru/document/redirect/10164072/115403" TargetMode="External"/><Relationship Id="rId37" Type="http://schemas.openxmlformats.org/officeDocument/2006/relationships/hyperlink" Target="http://internet.garant.ru/document/redirect/12184522/54" TargetMode="External"/><Relationship Id="rId40" Type="http://schemas.openxmlformats.org/officeDocument/2006/relationships/hyperlink" Target="http://internet.garant.ru/document/redirect/6976882/141" TargetMode="External"/><Relationship Id="rId45" Type="http://schemas.openxmlformats.org/officeDocument/2006/relationships/hyperlink" Target="http://internet.garant.ru/document/redirect/10164072/0" TargetMode="External"/><Relationship Id="rId53" Type="http://schemas.openxmlformats.org/officeDocument/2006/relationships/image" Target="media/image1.png"/><Relationship Id="rId58" Type="http://schemas.openxmlformats.org/officeDocument/2006/relationships/image" Target="media/image6.png"/><Relationship Id="rId66" Type="http://schemas.openxmlformats.org/officeDocument/2006/relationships/image" Target="media/image12.png"/><Relationship Id="rId5" Type="http://schemas.openxmlformats.org/officeDocument/2006/relationships/hyperlink" Target="file:///C:\1\2\0207202040.rtf" TargetMode="External"/><Relationship Id="rId15" Type="http://schemas.openxmlformats.org/officeDocument/2006/relationships/hyperlink" Target="http://internet.garant.ru/document/redirect/10900200/33338" TargetMode="External"/><Relationship Id="rId23" Type="http://schemas.openxmlformats.org/officeDocument/2006/relationships/hyperlink" Target="http://internet.garant.ru/document/redirect/10128024/20" TargetMode="External"/><Relationship Id="rId28" Type="http://schemas.openxmlformats.org/officeDocument/2006/relationships/hyperlink" Target="http://internet.garant.ru/document/redirect/10164072/92102" TargetMode="External"/><Relationship Id="rId36" Type="http://schemas.openxmlformats.org/officeDocument/2006/relationships/hyperlink" Target="http://internet.garant.ru/document/redirect/71580488/1306" TargetMode="External"/><Relationship Id="rId49" Type="http://schemas.openxmlformats.org/officeDocument/2006/relationships/hyperlink" Target="http://internet.garant.ru/document/redirect/10102426/0" TargetMode="External"/><Relationship Id="rId57" Type="http://schemas.openxmlformats.org/officeDocument/2006/relationships/image" Target="media/image5.png"/><Relationship Id="rId61" Type="http://schemas.openxmlformats.org/officeDocument/2006/relationships/image" Target="media/image7.png"/><Relationship Id="rId10" Type="http://schemas.openxmlformats.org/officeDocument/2006/relationships/hyperlink" Target="file:///C:\1\2\0207202040.rtf" TargetMode="External"/><Relationship Id="rId19" Type="http://schemas.openxmlformats.org/officeDocument/2006/relationships/hyperlink" Target="file:///C:\1\2\0207202040.rtf" TargetMode="External"/><Relationship Id="rId31" Type="http://schemas.openxmlformats.org/officeDocument/2006/relationships/hyperlink" Target="http://internet.garant.ru/document/redirect/10164072/115402" TargetMode="External"/><Relationship Id="rId44" Type="http://schemas.openxmlformats.org/officeDocument/2006/relationships/hyperlink" Target="http://internet.garant.ru/document/redirect/10103000/0" TargetMode="External"/><Relationship Id="rId52" Type="http://schemas.openxmlformats.org/officeDocument/2006/relationships/hyperlink" Target="file:///C:\1\2\0207202040.rtf" TargetMode="External"/><Relationship Id="rId60" Type="http://schemas.openxmlformats.org/officeDocument/2006/relationships/hyperlink" Target="file:///C:\1\2\0207202040.rtf" TargetMode="External"/><Relationship Id="rId65"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garantf1://10064072.26/" TargetMode="External"/><Relationship Id="rId14" Type="http://schemas.openxmlformats.org/officeDocument/2006/relationships/hyperlink" Target="http://internet.garant.ru/document/redirect/10900200/333035112" TargetMode="External"/><Relationship Id="rId22" Type="http://schemas.openxmlformats.org/officeDocument/2006/relationships/hyperlink" Target="http://internet.garant.ru/document/redirect/10164072/118002" TargetMode="External"/><Relationship Id="rId27" Type="http://schemas.openxmlformats.org/officeDocument/2006/relationships/hyperlink" Target="http://internet.garant.ru/document/redirect/10164072/887" TargetMode="External"/><Relationship Id="rId30" Type="http://schemas.openxmlformats.org/officeDocument/2006/relationships/hyperlink" Target="http://internet.garant.ru/document/redirect/10164072/113522" TargetMode="External"/><Relationship Id="rId35" Type="http://schemas.openxmlformats.org/officeDocument/2006/relationships/hyperlink" Target="http://internet.garant.ru/document/redirect/71580488/1306" TargetMode="External"/><Relationship Id="rId43" Type="http://schemas.openxmlformats.org/officeDocument/2006/relationships/hyperlink" Target="file:///C:\1\2\0207202040.rtf" TargetMode="External"/><Relationship Id="rId48" Type="http://schemas.openxmlformats.org/officeDocument/2006/relationships/hyperlink" Target="http://internet.garant.ru/document/redirect/12146661/0" TargetMode="External"/><Relationship Id="rId56" Type="http://schemas.openxmlformats.org/officeDocument/2006/relationships/image" Target="media/image4.png"/><Relationship Id="rId64" Type="http://schemas.openxmlformats.org/officeDocument/2006/relationships/image" Target="media/image10.png"/><Relationship Id="rId69" Type="http://schemas.openxmlformats.org/officeDocument/2006/relationships/image" Target="media/image15.png"/><Relationship Id="rId8" Type="http://schemas.openxmlformats.org/officeDocument/2006/relationships/hyperlink" Target="garantf1://10064072.210002/" TargetMode="External"/><Relationship Id="rId51" Type="http://schemas.openxmlformats.org/officeDocument/2006/relationships/hyperlink" Target="http://internet.garant.ru/document/redirect/70679322/0"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internet.garant.ru/document/redirect/71145140/0" TargetMode="External"/><Relationship Id="rId17" Type="http://schemas.openxmlformats.org/officeDocument/2006/relationships/hyperlink" Target="http://internet.garant.ru/document/redirect/70684172/0" TargetMode="External"/><Relationship Id="rId25" Type="http://schemas.openxmlformats.org/officeDocument/2006/relationships/hyperlink" Target="http://internet.garant.ru/document/redirect/71697012/1046" TargetMode="External"/><Relationship Id="rId33" Type="http://schemas.openxmlformats.org/officeDocument/2006/relationships/hyperlink" Target="http://internet.garant.ru/document/redirect/10164072/115602" TargetMode="External"/><Relationship Id="rId38" Type="http://schemas.openxmlformats.org/officeDocument/2006/relationships/hyperlink" Target="http://internet.garant.ru/document/redirect/12184522/0" TargetMode="External"/><Relationship Id="rId46" Type="http://schemas.openxmlformats.org/officeDocument/2006/relationships/hyperlink" Target="http://internet.garant.ru/document/redirect/10900200/0" TargetMode="External"/><Relationship Id="rId59" Type="http://schemas.openxmlformats.org/officeDocument/2006/relationships/hyperlink" Target="file:///C:\1\2\0207202040.rtf" TargetMode="External"/><Relationship Id="rId67" Type="http://schemas.openxmlformats.org/officeDocument/2006/relationships/image" Target="media/image13.png"/><Relationship Id="rId20" Type="http://schemas.openxmlformats.org/officeDocument/2006/relationships/hyperlink" Target="http://internet.garant.ru/document/redirect/71697012/1046" TargetMode="External"/><Relationship Id="rId41" Type="http://schemas.openxmlformats.org/officeDocument/2006/relationships/hyperlink" Target="http://internet.garant.ru/document/redirect/6976882/602" TargetMode="External"/><Relationship Id="rId54" Type="http://schemas.openxmlformats.org/officeDocument/2006/relationships/image" Target="media/image2.png"/><Relationship Id="rId62" Type="http://schemas.openxmlformats.org/officeDocument/2006/relationships/image" Target="media/image8.png"/><Relationship Id="rId70"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35</Pages>
  <Words>16148</Words>
  <Characters>92046</Characters>
  <Application>Microsoft Office Word</Application>
  <DocSecurity>0</DocSecurity>
  <Lines>767</Lines>
  <Paragraphs>215</Paragraphs>
  <ScaleCrop>false</ScaleCrop>
  <Company>SPecialiST RePack</Company>
  <LinksUpToDate>false</LinksUpToDate>
  <CharactersWithSpaces>107979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ПК1</cp:lastModifiedBy>
  <cp:revision>2</cp:revision>
  <cp:lastPrinted>2022-10-06T10:06:00Z</cp:lastPrinted>
  <dcterms:created xsi:type="dcterms:W3CDTF">2023-12-14T06:43:00Z</dcterms:created>
  <dcterms:modified xsi:type="dcterms:W3CDTF">2023-12-14T06:43:00Z</dcterms:modified>
</cp:coreProperties>
</file>