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9B" w:rsidRDefault="0073629B" w:rsidP="0073629B">
      <w:pPr>
        <w:pStyle w:val="ad"/>
        <w:jc w:val="center"/>
        <w:rPr>
          <w:rStyle w:val="a8"/>
          <w:i w:val="0"/>
          <w:sz w:val="44"/>
          <w:szCs w:val="44"/>
          <w:lang w:val="ru-RU"/>
        </w:rPr>
      </w:pPr>
      <w:r w:rsidRPr="0073629B">
        <w:rPr>
          <w:rStyle w:val="a8"/>
          <w:i w:val="0"/>
          <w:noProof/>
          <w:sz w:val="44"/>
          <w:szCs w:val="4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-287020</wp:posOffset>
            </wp:positionV>
            <wp:extent cx="1280160" cy="1178560"/>
            <wp:effectExtent l="19050" t="0" r="0" b="0"/>
            <wp:wrapSquare wrapText="bothSides"/>
            <wp:docPr id="1" name="Рисунок 1" descr="C:\Users\ПК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3629B">
        <w:rPr>
          <w:rStyle w:val="a8"/>
          <w:i w:val="0"/>
          <w:sz w:val="44"/>
          <w:szCs w:val="44"/>
          <w:lang w:val="ru-RU"/>
        </w:rPr>
        <w:t>ИНФОРМАЦИОННЫЙ</w:t>
      </w:r>
      <w:proofErr w:type="gramEnd"/>
      <w:r w:rsidRPr="0073629B">
        <w:rPr>
          <w:rStyle w:val="a8"/>
          <w:i w:val="0"/>
          <w:sz w:val="44"/>
          <w:szCs w:val="44"/>
          <w:lang w:val="ru-RU"/>
        </w:rPr>
        <w:t xml:space="preserve"> ВЕСТВИК </w:t>
      </w:r>
      <w:r>
        <w:rPr>
          <w:rStyle w:val="a8"/>
          <w:i w:val="0"/>
          <w:sz w:val="44"/>
          <w:szCs w:val="44"/>
          <w:lang w:val="ru-RU"/>
        </w:rPr>
        <w:t xml:space="preserve">       </w:t>
      </w:r>
      <w:r w:rsidRPr="0073629B">
        <w:rPr>
          <w:rStyle w:val="a8"/>
          <w:i w:val="0"/>
          <w:sz w:val="44"/>
          <w:szCs w:val="44"/>
          <w:lang w:val="ru-RU"/>
        </w:rPr>
        <w:t xml:space="preserve">НЕХАЕВСКОГО СЕЛЬСОВЕТА </w:t>
      </w:r>
      <w:r>
        <w:rPr>
          <w:rStyle w:val="a8"/>
          <w:i w:val="0"/>
          <w:sz w:val="44"/>
          <w:szCs w:val="44"/>
          <w:lang w:val="ru-RU"/>
        </w:rPr>
        <w:t xml:space="preserve">      </w:t>
      </w:r>
      <w:r w:rsidRPr="0073629B">
        <w:rPr>
          <w:rStyle w:val="a8"/>
          <w:i w:val="0"/>
          <w:sz w:val="44"/>
          <w:szCs w:val="44"/>
          <w:lang w:val="ru-RU"/>
        </w:rPr>
        <w:t>РЫЛЬСКОГО РАЙОН</w:t>
      </w:r>
      <w:r>
        <w:rPr>
          <w:rStyle w:val="a8"/>
          <w:i w:val="0"/>
          <w:sz w:val="44"/>
          <w:szCs w:val="44"/>
          <w:lang w:val="ru-RU"/>
        </w:rPr>
        <w:t>А</w:t>
      </w:r>
    </w:p>
    <w:p w:rsidR="00D35E3A" w:rsidRDefault="0073629B" w:rsidP="00D35E3A">
      <w:pPr>
        <w:pBdr>
          <w:bottom w:val="single" w:sz="12" w:space="1" w:color="auto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</w:t>
      </w:r>
      <w:proofErr w:type="gramStart"/>
      <w:r>
        <w:rPr>
          <w:i/>
          <w:sz w:val="16"/>
          <w:szCs w:val="16"/>
          <w:lang w:val="ru-RU"/>
        </w:rPr>
        <w:t xml:space="preserve">опубликования  муниципальных правовых  актов  </w:t>
      </w:r>
      <w:r w:rsidR="0001168E">
        <w:rPr>
          <w:i/>
          <w:sz w:val="16"/>
          <w:szCs w:val="16"/>
          <w:lang w:val="ru-RU"/>
        </w:rPr>
        <w:t xml:space="preserve">органов местного самоуправления </w:t>
      </w:r>
      <w:r w:rsidR="00BC0B80">
        <w:rPr>
          <w:i/>
          <w:sz w:val="16"/>
          <w:szCs w:val="16"/>
          <w:lang w:val="ru-RU"/>
        </w:rPr>
        <w:t>Нехаевского сельсовета  Рыльского района</w:t>
      </w:r>
      <w:proofErr w:type="gramEnd"/>
      <w:r w:rsidR="0001168E">
        <w:rPr>
          <w:i/>
          <w:sz w:val="16"/>
          <w:szCs w:val="16"/>
          <w:lang w:val="ru-RU"/>
        </w:rPr>
        <w:t xml:space="preserve"> </w:t>
      </w:r>
    </w:p>
    <w:p w:rsidR="0001168E" w:rsidRPr="00D35E3A" w:rsidRDefault="0001168E" w:rsidP="0001168E">
      <w:pPr>
        <w:pBdr>
          <w:bottom w:val="single" w:sz="12" w:space="1" w:color="auto"/>
        </w:pBdr>
        <w:jc w:val="right"/>
        <w:rPr>
          <w:rStyle w:val="a8"/>
          <w:rFonts w:asciiTheme="minorHAnsi" w:eastAsiaTheme="minorEastAsia" w:hAnsiTheme="minorHAnsi" w:cstheme="minorBidi"/>
          <w:b w:val="0"/>
          <w:bCs w:val="0"/>
          <w:iCs w:val="0"/>
          <w:smallCaps w:val="0"/>
          <w:color w:val="5A5A5A" w:themeColor="text1" w:themeTint="A5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:rsidR="0001168E" w:rsidRDefault="00D35E3A" w:rsidP="0001168E">
      <w:pPr>
        <w:shd w:val="clear" w:color="auto" w:fill="FFFFFF"/>
        <w:ind w:left="0"/>
        <w:jc w:val="right"/>
        <w:textAlignment w:val="top"/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Выпуск </w:t>
      </w:r>
      <w:r w:rsidR="0046134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№2 от 23.10</w:t>
      </w: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.2023г.</w:t>
      </w:r>
      <w:proofErr w:type="gramStart"/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 ,</w:t>
      </w:r>
      <w:proofErr w:type="gramEnd"/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 </w:t>
      </w:r>
    </w:p>
    <w:p w:rsidR="00D35E3A" w:rsidRPr="0001168E" w:rsidRDefault="00D35E3A" w:rsidP="0001168E">
      <w:pPr>
        <w:shd w:val="clear" w:color="auto" w:fill="FFFFFF"/>
        <w:ind w:left="0"/>
        <w:jc w:val="righ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электронная  версия газеты:</w:t>
      </w:r>
      <w:r w:rsidR="0001168E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 </w:t>
      </w:r>
      <w:hyperlink r:id="rId6" w:tgtFrame="_blank" w:history="1">
        <w:r w:rsidRPr="00D35E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ru-RU" w:eastAsia="ru-RU" w:bidi="ar-SA"/>
          </w:rPr>
          <w:t>nexaevskijr38.gosweb.gosuslugi.ru</w:t>
        </w:r>
      </w:hyperlink>
    </w:p>
    <w:p w:rsidR="00D35E3A" w:rsidRPr="0001168E" w:rsidRDefault="00D35E3A" w:rsidP="00D35E3A">
      <w:pPr>
        <w:shd w:val="clear" w:color="auto" w:fill="FFFFFF"/>
        <w:ind w:left="0"/>
        <w:jc w:val="righ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РАЗДЕЛ 1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.ПРАВОВЫЕ АКТЫ</w:t>
      </w:r>
    </w:p>
    <w:p w:rsidR="00D35E3A" w:rsidRP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СОБРАНИЕ ДЕПУТАТОВ НЕХАЕВСКОГО СЕЛЬСОВЕТА РЫЛЬСКОГО РАЙОНА</w:t>
      </w:r>
    </w:p>
    <w:p w:rsidR="00D35E3A" w:rsidRP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РЕШЕНИЕ</w:t>
      </w:r>
    </w:p>
    <w:p w:rsidR="0046134A" w:rsidRDefault="00D35E3A" w:rsidP="0046134A">
      <w:pPr>
        <w:shd w:val="clear" w:color="auto" w:fill="FFFFFF"/>
        <w:ind w:left="-851" w:firstLine="851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от</w:t>
      </w:r>
      <w:r w:rsidR="0046134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23 октября  2023г.№ 93</w:t>
      </w:r>
    </w:p>
    <w:p w:rsidR="0046134A" w:rsidRPr="0046134A" w:rsidRDefault="0046134A" w:rsidP="0046134A">
      <w:pPr>
        <w:shd w:val="clear" w:color="auto" w:fill="FFFFFF"/>
        <w:ind w:left="-851" w:firstLine="851"/>
        <w:jc w:val="both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46134A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и дополнений в решение </w:t>
      </w:r>
      <w:proofErr w:type="gramStart"/>
      <w:r w:rsidRPr="0046134A">
        <w:rPr>
          <w:rFonts w:ascii="Arial" w:hAnsi="Arial" w:cs="Arial"/>
          <w:b/>
          <w:sz w:val="32"/>
          <w:szCs w:val="32"/>
          <w:lang w:val="ru-RU"/>
        </w:rPr>
        <w:t>Собрания депутатов Нехаевского сельсовета Рыльского района Курской области</w:t>
      </w:r>
      <w:proofErr w:type="gramEnd"/>
      <w:r w:rsidRPr="0046134A">
        <w:rPr>
          <w:rFonts w:ascii="Arial" w:hAnsi="Arial" w:cs="Arial"/>
          <w:b/>
          <w:sz w:val="32"/>
          <w:szCs w:val="32"/>
          <w:lang w:val="ru-RU"/>
        </w:rPr>
        <w:t xml:space="preserve"> от 23 декабря 2022 года №59 «О бюджете Нехаевского сельсовета Рыльского района Курской области на 2023 год и плановый период 2024 и 2025годы»</w:t>
      </w:r>
    </w:p>
    <w:p w:rsidR="0046134A" w:rsidRPr="0046134A" w:rsidRDefault="0046134A" w:rsidP="0046134A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46134A" w:rsidRPr="00113F28" w:rsidRDefault="0046134A" w:rsidP="005E405D">
      <w:pPr>
        <w:pStyle w:val="af9"/>
        <w:widowControl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4C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Pr="00113F28">
        <w:rPr>
          <w:rFonts w:ascii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 Собрание Депутатов Нехаевского сельсовета Рыльского района Курской области решило</w:t>
      </w:r>
      <w:r w:rsidRPr="00113F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405D" w:rsidRDefault="0046134A" w:rsidP="005E405D">
      <w:pPr>
        <w:pStyle w:val="af7"/>
        <w:spacing w:before="0" w:after="0"/>
        <w:ind w:firstLine="709"/>
        <w:jc w:val="both"/>
        <w:rPr>
          <w:bCs/>
        </w:rPr>
      </w:pPr>
      <w:r w:rsidRPr="00113F28">
        <w:rPr>
          <w:bCs/>
        </w:rPr>
        <w:t>1.Внести следующие изменения в решение Собрания депутатов Нехаевского сельсовета Рыльского района от 23.12.2022 года  № 59 «О бюджете Нехаевского сельсовета Рыльского района Курской области на 2023 год и плановый период 2024 и 2025</w:t>
      </w:r>
    </w:p>
    <w:p w:rsidR="0046134A" w:rsidRPr="00113F28" w:rsidRDefault="0046134A" w:rsidP="005E405D">
      <w:pPr>
        <w:pStyle w:val="af7"/>
        <w:spacing w:before="0" w:after="0"/>
        <w:ind w:firstLine="709"/>
        <w:jc w:val="both"/>
      </w:pPr>
      <w:r w:rsidRPr="00113F28">
        <w:rPr>
          <w:bCs/>
        </w:rPr>
        <w:t xml:space="preserve"> годов»:</w:t>
      </w:r>
    </w:p>
    <w:p w:rsidR="0046134A" w:rsidRPr="00113F28" w:rsidRDefault="0046134A" w:rsidP="005E405D">
      <w:pPr>
        <w:pStyle w:val="af7"/>
        <w:spacing w:before="0" w:after="0"/>
        <w:ind w:firstLine="709"/>
        <w:jc w:val="both"/>
      </w:pPr>
      <w:r w:rsidRPr="00113F28">
        <w:t>1.1. Пункты 1  статьи 1 решения изложить в новой редакции:</w:t>
      </w:r>
    </w:p>
    <w:p w:rsidR="0046134A" w:rsidRPr="00113F28" w:rsidRDefault="0046134A" w:rsidP="005E405D">
      <w:pPr>
        <w:pStyle w:val="af7"/>
        <w:spacing w:before="0" w:after="0"/>
        <w:ind w:firstLine="709"/>
        <w:jc w:val="both"/>
      </w:pPr>
      <w:r w:rsidRPr="00113F28">
        <w:t>«1. Утвердить основные характеристики бюджета Нехаевского сельсовета Рыльского района Курской области (далее по тексту решени</w:t>
      </w:r>
      <w:proofErr w:type="gramStart"/>
      <w:r w:rsidRPr="00113F28">
        <w:t>я-</w:t>
      </w:r>
      <w:proofErr w:type="gramEnd"/>
      <w:r w:rsidRPr="00113F28">
        <w:t xml:space="preserve"> местный бюджет) на 2023 год:</w:t>
      </w:r>
    </w:p>
    <w:p w:rsidR="0046134A" w:rsidRPr="0046134A" w:rsidRDefault="0046134A" w:rsidP="005E4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134A"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местного бюджета в сумме </w:t>
      </w:r>
      <w:r w:rsidRPr="0046134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2 899 136,00</w:t>
      </w:r>
      <w:r w:rsidRPr="0046134A">
        <w:rPr>
          <w:rFonts w:ascii="Times New Roman" w:hAnsi="Times New Roman" w:cs="Times New Roman"/>
          <w:sz w:val="24"/>
          <w:szCs w:val="24"/>
          <w:lang w:val="ru-RU"/>
        </w:rPr>
        <w:t>рублей;</w:t>
      </w:r>
    </w:p>
    <w:p w:rsidR="0046134A" w:rsidRPr="0046134A" w:rsidRDefault="0046134A" w:rsidP="005E405D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6134A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общий объем расходов местного бюджета в сумме 2954753,00ублей.</w:t>
      </w:r>
    </w:p>
    <w:p w:rsidR="0046134A" w:rsidRPr="00113F28" w:rsidRDefault="0046134A" w:rsidP="0046134A">
      <w:pPr>
        <w:pStyle w:val="af7"/>
        <w:spacing w:before="0" w:after="0"/>
        <w:ind w:firstLine="709"/>
        <w:jc w:val="both"/>
      </w:pPr>
      <w:r w:rsidRPr="00113F28">
        <w:t>дефицит местного бюджета 55617,00рублей».</w:t>
      </w:r>
    </w:p>
    <w:p w:rsidR="0046134A" w:rsidRPr="00113F28" w:rsidRDefault="0046134A" w:rsidP="0046134A">
      <w:pPr>
        <w:pStyle w:val="af9"/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2. Приложение №1,2,3 к решению </w:t>
      </w:r>
      <w:proofErr w:type="gramStart"/>
      <w:r w:rsidRPr="00113F28">
        <w:rPr>
          <w:rFonts w:ascii="Times New Roman" w:hAnsi="Times New Roman" w:cs="Times New Roman"/>
          <w:sz w:val="24"/>
          <w:szCs w:val="24"/>
        </w:rPr>
        <w:t>Собрания депутатов Нехаевского сельсовета Рыльского района Курской области</w:t>
      </w:r>
      <w:proofErr w:type="gramEnd"/>
      <w:r w:rsidRPr="00113F28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46134A" w:rsidRPr="0046134A" w:rsidRDefault="0046134A" w:rsidP="005E405D">
      <w:pPr>
        <w:tabs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134A">
        <w:rPr>
          <w:rFonts w:ascii="Times New Roman" w:hAnsi="Times New Roman" w:cs="Times New Roman"/>
          <w:sz w:val="24"/>
          <w:szCs w:val="24"/>
          <w:lang w:val="ru-RU"/>
        </w:rPr>
        <w:t xml:space="preserve"> 3. Настоящее решение вступает в силу с 01.09.2023года.</w:t>
      </w:r>
    </w:p>
    <w:p w:rsidR="0046134A" w:rsidRPr="0046134A" w:rsidRDefault="0046134A" w:rsidP="0046134A">
      <w:pPr>
        <w:tabs>
          <w:tab w:val="left" w:pos="709"/>
        </w:tabs>
        <w:jc w:val="both"/>
        <w:rPr>
          <w:rFonts w:ascii="Arial" w:hAnsi="Arial" w:cs="Arial"/>
          <w:lang w:val="ru-RU"/>
        </w:rPr>
      </w:pPr>
    </w:p>
    <w:p w:rsidR="0046134A" w:rsidRPr="0046134A" w:rsidRDefault="0046134A" w:rsidP="0046134A">
      <w:pPr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46134A" w:rsidRPr="0046134A" w:rsidRDefault="0046134A" w:rsidP="005E405D">
      <w:pPr>
        <w:spacing w:after="0"/>
        <w:ind w:left="142" w:right="-6"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46134A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46134A" w:rsidRPr="0046134A" w:rsidRDefault="0046134A" w:rsidP="005E405D">
      <w:pPr>
        <w:spacing w:after="0"/>
        <w:ind w:left="0" w:right="-6"/>
        <w:jc w:val="both"/>
        <w:rPr>
          <w:rFonts w:ascii="Arial" w:hAnsi="Arial" w:cs="Arial"/>
          <w:sz w:val="24"/>
          <w:szCs w:val="24"/>
          <w:lang w:val="ru-RU"/>
        </w:rPr>
      </w:pPr>
      <w:r w:rsidRPr="0046134A">
        <w:rPr>
          <w:rFonts w:ascii="Arial" w:hAnsi="Arial" w:cs="Arial"/>
          <w:sz w:val="24"/>
          <w:szCs w:val="24"/>
          <w:lang w:val="ru-RU"/>
        </w:rPr>
        <w:t>Нехаевского сельсовета</w:t>
      </w:r>
    </w:p>
    <w:p w:rsidR="0046134A" w:rsidRPr="0046134A" w:rsidRDefault="0046134A" w:rsidP="005E405D">
      <w:pPr>
        <w:spacing w:after="0"/>
        <w:ind w:left="142" w:right="-6"/>
        <w:jc w:val="both"/>
        <w:rPr>
          <w:rFonts w:ascii="Arial" w:hAnsi="Arial" w:cs="Arial"/>
          <w:sz w:val="24"/>
          <w:szCs w:val="24"/>
          <w:lang w:val="ru-RU"/>
        </w:rPr>
      </w:pPr>
      <w:r w:rsidRPr="0046134A">
        <w:rPr>
          <w:rFonts w:ascii="Arial" w:hAnsi="Arial" w:cs="Arial"/>
          <w:sz w:val="24"/>
          <w:szCs w:val="24"/>
          <w:lang w:val="ru-RU"/>
        </w:rPr>
        <w:t xml:space="preserve">Рыльского района                                                                           Л.Я.Пивкина </w:t>
      </w:r>
    </w:p>
    <w:p w:rsidR="0046134A" w:rsidRPr="0046134A" w:rsidRDefault="0046134A" w:rsidP="0046134A">
      <w:pPr>
        <w:spacing w:after="0"/>
        <w:ind w:right="-6"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46134A" w:rsidRPr="0046134A" w:rsidRDefault="0046134A" w:rsidP="005E405D">
      <w:pPr>
        <w:spacing w:after="0"/>
        <w:ind w:left="142" w:right="-6"/>
        <w:rPr>
          <w:rFonts w:ascii="Arial" w:hAnsi="Arial" w:cs="Arial"/>
          <w:sz w:val="24"/>
          <w:szCs w:val="24"/>
          <w:lang w:val="ru-RU"/>
        </w:rPr>
      </w:pPr>
      <w:r w:rsidRPr="0046134A">
        <w:rPr>
          <w:rFonts w:ascii="Arial" w:hAnsi="Arial" w:cs="Arial"/>
          <w:sz w:val="24"/>
          <w:szCs w:val="24"/>
          <w:lang w:val="ru-RU"/>
        </w:rPr>
        <w:t xml:space="preserve">Глава Нехаевского сельсовета </w:t>
      </w:r>
    </w:p>
    <w:p w:rsidR="0046134A" w:rsidRPr="0046134A" w:rsidRDefault="0046134A" w:rsidP="005E405D">
      <w:pPr>
        <w:spacing w:after="0"/>
        <w:ind w:left="142" w:right="-6"/>
        <w:rPr>
          <w:rFonts w:ascii="Arial" w:hAnsi="Arial" w:cs="Arial"/>
          <w:sz w:val="24"/>
          <w:szCs w:val="24"/>
          <w:lang w:val="ru-RU"/>
        </w:rPr>
      </w:pPr>
      <w:r w:rsidRPr="0046134A">
        <w:rPr>
          <w:rFonts w:ascii="Arial" w:hAnsi="Arial" w:cs="Arial"/>
          <w:sz w:val="24"/>
          <w:szCs w:val="24"/>
          <w:lang w:val="ru-RU"/>
        </w:rPr>
        <w:t xml:space="preserve">Рыльского района                                                                            </w:t>
      </w:r>
      <w:proofErr w:type="spellStart"/>
      <w:r w:rsidRPr="0046134A">
        <w:rPr>
          <w:rFonts w:ascii="Arial" w:hAnsi="Arial" w:cs="Arial"/>
          <w:sz w:val="24"/>
          <w:szCs w:val="24"/>
          <w:lang w:val="ru-RU"/>
        </w:rPr>
        <w:t>С.А.Керусов</w:t>
      </w:r>
      <w:proofErr w:type="spellEnd"/>
    </w:p>
    <w:p w:rsidR="0046134A" w:rsidRPr="0046134A" w:rsidRDefault="0046134A" w:rsidP="0046134A">
      <w:pPr>
        <w:rPr>
          <w:lang w:val="ru-RU"/>
        </w:rPr>
      </w:pPr>
      <w:r w:rsidRPr="0046134A">
        <w:rPr>
          <w:rFonts w:ascii="Arial" w:hAnsi="Arial" w:cs="Arial"/>
          <w:sz w:val="24"/>
          <w:szCs w:val="24"/>
          <w:lang w:val="ru-RU"/>
        </w:rPr>
        <w:br w:type="page"/>
      </w:r>
    </w:p>
    <w:p w:rsidR="0046134A" w:rsidRPr="0046134A" w:rsidRDefault="0046134A" w:rsidP="0046134A">
      <w:pPr>
        <w:rPr>
          <w:b/>
          <w:lang w:val="ru-RU"/>
        </w:rPr>
      </w:pPr>
      <w:bookmarkStart w:id="0" w:name="RANGE!A1:C32"/>
      <w:bookmarkEnd w:id="0"/>
    </w:p>
    <w:p w:rsidR="0046134A" w:rsidRPr="0046134A" w:rsidRDefault="0046134A" w:rsidP="0046134A">
      <w:pPr>
        <w:rPr>
          <w:b/>
          <w:lang w:val="ru-RU"/>
        </w:rPr>
      </w:pPr>
    </w:p>
    <w:p w:rsidR="0046134A" w:rsidRPr="0046134A" w:rsidRDefault="0046134A" w:rsidP="0046134A">
      <w:pPr>
        <w:rPr>
          <w:b/>
          <w:lang w:val="ru-RU"/>
        </w:rPr>
      </w:pPr>
    </w:p>
    <w:tbl>
      <w:tblPr>
        <w:tblW w:w="9087" w:type="dxa"/>
        <w:tblInd w:w="93" w:type="dxa"/>
        <w:tblLook w:val="04A0"/>
      </w:tblPr>
      <w:tblGrid>
        <w:gridCol w:w="2150"/>
        <w:gridCol w:w="1126"/>
        <w:gridCol w:w="1874"/>
        <w:gridCol w:w="1244"/>
        <w:gridCol w:w="2693"/>
      </w:tblGrid>
      <w:tr w:rsidR="0046134A" w:rsidRPr="00630E8E" w:rsidTr="0046134A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4A" w:rsidRPr="00630E8E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</w:t>
            </w:r>
            <w:proofErr w:type="spellEnd"/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№ 1</w:t>
            </w:r>
          </w:p>
        </w:tc>
      </w:tr>
      <w:tr w:rsidR="0046134A" w:rsidRPr="0046134A" w:rsidTr="0046134A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 решению Собрания Депутатов  Нехаевского сельсовета</w:t>
            </w:r>
          </w:p>
        </w:tc>
      </w:tr>
      <w:tr w:rsidR="0046134A" w:rsidRPr="00630E8E" w:rsidTr="0046134A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630E8E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23.12.2022г.№59</w:t>
            </w:r>
          </w:p>
        </w:tc>
      </w:tr>
      <w:tr w:rsidR="0046134A" w:rsidRPr="0046134A" w:rsidTr="0046134A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"О бюджете Нехаевского сельсовета Рыльского района</w:t>
            </w:r>
          </w:p>
        </w:tc>
      </w:tr>
      <w:tr w:rsidR="0046134A" w:rsidRPr="0046134A" w:rsidTr="0046134A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Курской области на 2023 год  и на плановый период 2024 и 2025годов"</w:t>
            </w:r>
          </w:p>
        </w:tc>
      </w:tr>
      <w:tr w:rsidR="0046134A" w:rsidRPr="0046134A" w:rsidTr="0046134A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 в ред. решения Собрания депутатов Нехаевского сельсовета Рыльского района  №93 от 23.10.2023г.)</w:t>
            </w:r>
          </w:p>
        </w:tc>
      </w:tr>
      <w:tr w:rsidR="0046134A" w:rsidRPr="0046134A" w:rsidTr="0046134A">
        <w:trPr>
          <w:trHeight w:val="31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46134A" w:rsidRPr="00630E8E" w:rsidTr="0046134A">
        <w:trPr>
          <w:trHeight w:val="37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4A" w:rsidRPr="00630E8E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</w:t>
            </w:r>
            <w:proofErr w:type="spellEnd"/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внутреннего</w:t>
            </w:r>
            <w:proofErr w:type="spellEnd"/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финансирования</w:t>
            </w:r>
            <w:proofErr w:type="spellEnd"/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дефицита</w:t>
            </w:r>
            <w:proofErr w:type="spellEnd"/>
          </w:p>
        </w:tc>
      </w:tr>
      <w:tr w:rsidR="0046134A" w:rsidRPr="0046134A" w:rsidTr="0046134A">
        <w:trPr>
          <w:trHeight w:val="82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бюджета Нехаевского сельсовета Рыльского района Курской области на 2023 год и плановый период 2024-2025годов</w:t>
            </w:r>
          </w:p>
        </w:tc>
      </w:tr>
      <w:tr w:rsidR="0046134A" w:rsidRPr="0046134A" w:rsidTr="0046134A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46134A" w:rsidRPr="0046134A" w:rsidRDefault="0046134A" w:rsidP="0046134A">
      <w:pPr>
        <w:rPr>
          <w:b/>
          <w:lang w:val="ru-RU"/>
        </w:rPr>
      </w:pPr>
    </w:p>
    <w:tbl>
      <w:tblPr>
        <w:tblW w:w="9229" w:type="dxa"/>
        <w:tblInd w:w="93" w:type="dxa"/>
        <w:tblLook w:val="04A0"/>
      </w:tblPr>
      <w:tblGrid>
        <w:gridCol w:w="2968"/>
        <w:gridCol w:w="3627"/>
        <w:gridCol w:w="2882"/>
      </w:tblGrid>
      <w:tr w:rsidR="0046134A" w:rsidRPr="003C0AFA" w:rsidTr="0046134A">
        <w:trPr>
          <w:trHeight w:val="10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2023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год</w:t>
            </w:r>
            <w:proofErr w:type="spellEnd"/>
          </w:p>
        </w:tc>
      </w:tr>
      <w:tr w:rsidR="0046134A" w:rsidRPr="003C0AFA" w:rsidTr="0046134A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55 617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55 617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остатков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бюджетов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-2899136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000 01  05  02  00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-2488001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34A" w:rsidRDefault="0046134A" w:rsidP="0046134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6754E">
              <w:rPr>
                <w:rFonts w:ascii="Times New Roman" w:eastAsia="Times New Roman" w:hAnsi="Times New Roman" w:cs="Times New Roman"/>
                <w:sz w:val="16"/>
                <w:szCs w:val="16"/>
              </w:rPr>
              <w:t>2899136,00</w:t>
            </w:r>
          </w:p>
        </w:tc>
      </w:tr>
      <w:tr w:rsidR="0046134A" w:rsidRPr="003C0AFA" w:rsidTr="0046134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34A" w:rsidRDefault="0046134A" w:rsidP="0046134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6754E">
              <w:rPr>
                <w:rFonts w:ascii="Times New Roman" w:eastAsia="Times New Roman" w:hAnsi="Times New Roman" w:cs="Times New Roman"/>
                <w:sz w:val="16"/>
                <w:szCs w:val="16"/>
              </w:rPr>
              <w:t>2899136,00</w:t>
            </w:r>
          </w:p>
        </w:tc>
      </w:tr>
      <w:tr w:rsidR="0046134A" w:rsidRPr="003C0AFA" w:rsidTr="0046134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остатков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бюджетов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34A" w:rsidRDefault="0046134A" w:rsidP="0046134A">
            <w:pPr>
              <w:jc w:val="right"/>
            </w:pP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2954753,00</w:t>
            </w:r>
          </w:p>
        </w:tc>
      </w:tr>
      <w:tr w:rsidR="0046134A" w:rsidRPr="003C0AFA" w:rsidTr="0046134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000 01  05  02  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Уменьшение прочих остатков </w:t>
            </w: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34A" w:rsidRDefault="0046134A" w:rsidP="0046134A">
            <w:pPr>
              <w:jc w:val="right"/>
            </w:pP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295475</w:t>
            </w: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3,00</w:t>
            </w:r>
          </w:p>
        </w:tc>
      </w:tr>
      <w:tr w:rsidR="0046134A" w:rsidRPr="003C0AFA" w:rsidTr="0046134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000 01  05  02  01  00  0000  610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34A" w:rsidRDefault="0046134A" w:rsidP="0046134A">
            <w:pPr>
              <w:jc w:val="right"/>
            </w:pP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2954753,00</w:t>
            </w:r>
          </w:p>
        </w:tc>
      </w:tr>
      <w:tr w:rsidR="0046134A" w:rsidRPr="003C0AFA" w:rsidTr="0046134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2954753,00</w:t>
            </w:r>
          </w:p>
        </w:tc>
      </w:tr>
    </w:tbl>
    <w:p w:rsidR="0046134A" w:rsidRDefault="0046134A" w:rsidP="0046134A">
      <w:pPr>
        <w:rPr>
          <w:b/>
        </w:rPr>
      </w:pPr>
    </w:p>
    <w:p w:rsidR="0046134A" w:rsidRDefault="0046134A" w:rsidP="0046134A">
      <w:pPr>
        <w:rPr>
          <w:b/>
        </w:rPr>
      </w:pPr>
    </w:p>
    <w:p w:rsidR="0046134A" w:rsidRDefault="0046134A" w:rsidP="0046134A">
      <w:pPr>
        <w:rPr>
          <w:b/>
        </w:rPr>
      </w:pPr>
    </w:p>
    <w:p w:rsidR="0046134A" w:rsidRDefault="0046134A" w:rsidP="0046134A">
      <w:pPr>
        <w:rPr>
          <w:b/>
        </w:rPr>
      </w:pPr>
    </w:p>
    <w:p w:rsidR="0046134A" w:rsidRDefault="0046134A" w:rsidP="0046134A">
      <w:pPr>
        <w:rPr>
          <w:b/>
        </w:rPr>
      </w:pPr>
    </w:p>
    <w:p w:rsidR="0046134A" w:rsidRDefault="0046134A" w:rsidP="0046134A">
      <w:pPr>
        <w:rPr>
          <w:b/>
        </w:rPr>
      </w:pPr>
    </w:p>
    <w:p w:rsidR="0046134A" w:rsidRDefault="0046134A" w:rsidP="0046134A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3038"/>
        <w:gridCol w:w="634"/>
        <w:gridCol w:w="2874"/>
        <w:gridCol w:w="167"/>
        <w:gridCol w:w="2640"/>
        <w:gridCol w:w="124"/>
      </w:tblGrid>
      <w:tr w:rsidR="0046134A" w:rsidRPr="00697119" w:rsidTr="0046134A">
        <w:trPr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697119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</w:t>
            </w:r>
            <w:proofErr w:type="spellEnd"/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№2</w:t>
            </w:r>
          </w:p>
        </w:tc>
      </w:tr>
      <w:tr w:rsidR="0046134A" w:rsidRPr="00697119" w:rsidTr="0046134A">
        <w:trPr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697119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134A" w:rsidRPr="0046134A" w:rsidTr="0046134A">
        <w:trPr>
          <w:trHeight w:val="43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 решению Собрания Депутатов  Нехаевского сельсовета</w:t>
            </w:r>
          </w:p>
        </w:tc>
      </w:tr>
      <w:tr w:rsidR="0046134A" w:rsidRPr="00697119" w:rsidTr="0046134A">
        <w:trPr>
          <w:trHeight w:val="33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697119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23.12.2022г.№59</w:t>
            </w:r>
          </w:p>
        </w:tc>
      </w:tr>
      <w:tr w:rsidR="0046134A" w:rsidRPr="0046134A" w:rsidTr="0046134A">
        <w:trPr>
          <w:trHeight w:val="33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"О бюджете Нехаевского сельсовета Рыльского района</w:t>
            </w:r>
          </w:p>
        </w:tc>
      </w:tr>
      <w:tr w:rsidR="0046134A" w:rsidRPr="0046134A" w:rsidTr="0046134A">
        <w:trPr>
          <w:trHeight w:val="54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Курской области на 2023 год  и на плановый период 2024 и 2025годов"</w:t>
            </w:r>
          </w:p>
        </w:tc>
      </w:tr>
      <w:tr w:rsidR="0046134A" w:rsidRPr="0046134A" w:rsidTr="0046134A">
        <w:trPr>
          <w:trHeight w:val="37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 в ред. решения Собрания депутатов Нехаевского сельсовета Рыльского района  №93 от 23.10.2023г.)</w:t>
            </w:r>
          </w:p>
        </w:tc>
      </w:tr>
      <w:tr w:rsidR="0046134A" w:rsidRPr="0046134A" w:rsidTr="0046134A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46134A" w:rsidRPr="0046134A" w:rsidTr="0046134A">
        <w:trPr>
          <w:trHeight w:val="37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Объем поступления доходов в бюджет Нехаевского сельсовета Рыльского района Курской области   </w:t>
            </w:r>
          </w:p>
        </w:tc>
      </w:tr>
      <w:tr w:rsidR="0046134A" w:rsidRPr="0046134A" w:rsidTr="0046134A">
        <w:trPr>
          <w:trHeight w:val="34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на 2023 год и плановый период 2024-2025годов</w:t>
            </w:r>
          </w:p>
        </w:tc>
      </w:tr>
      <w:tr w:rsidR="0046134A" w:rsidRPr="0046134A" w:rsidTr="0046134A">
        <w:trPr>
          <w:trHeight w:val="34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46134A" w:rsidRPr="003C0AFA" w:rsidTr="0046134A">
        <w:trPr>
          <w:gridAfter w:val="1"/>
          <w:wAfter w:w="141" w:type="dxa"/>
          <w:trHeight w:val="17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Код бюджетной классификации Российской    Федерации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доходов</w:t>
            </w:r>
            <w:proofErr w:type="spellEnd"/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2023год</w:t>
            </w:r>
          </w:p>
        </w:tc>
      </w:tr>
      <w:tr w:rsidR="0046134A" w:rsidRPr="003C0AFA" w:rsidTr="0046134A">
        <w:trPr>
          <w:gridAfter w:val="1"/>
          <w:wAfter w:w="141" w:type="dxa"/>
          <w:trHeight w:val="375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бюджета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ИТОГО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2899136,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46134A" w:rsidRPr="003C0AFA" w:rsidTr="0046134A">
        <w:trPr>
          <w:gridAfter w:val="1"/>
          <w:wAfter w:w="141" w:type="dxa"/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1 927175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173 594,00</w:t>
            </w:r>
          </w:p>
        </w:tc>
      </w:tr>
      <w:tr w:rsidR="0046134A" w:rsidRPr="003C0AFA" w:rsidTr="0046134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173 594,00</w:t>
            </w:r>
          </w:p>
        </w:tc>
      </w:tr>
      <w:tr w:rsidR="0046134A" w:rsidRPr="003C0AFA" w:rsidTr="0046134A">
        <w:trPr>
          <w:gridAfter w:val="1"/>
          <w:wAfter w:w="141" w:type="dxa"/>
          <w:trHeight w:val="15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1 01 02010 01 0000 110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148 148,00</w:t>
            </w:r>
          </w:p>
        </w:tc>
      </w:tr>
      <w:tr w:rsidR="0046134A" w:rsidRPr="003C0AFA" w:rsidTr="0046134A">
        <w:trPr>
          <w:gridAfter w:val="1"/>
          <w:wAfter w:w="141" w:type="dxa"/>
          <w:trHeight w:val="20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Налог на доходы физических лиц в части суммы налога, превышающей 650</w:t>
            </w: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000 рублей, относящейся к части налоговой базы, превышающей 5</w:t>
            </w: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000</w:t>
            </w: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25 446,00</w:t>
            </w:r>
          </w:p>
        </w:tc>
      </w:tr>
      <w:tr w:rsidR="0046134A" w:rsidRPr="003C0AFA" w:rsidTr="0046134A">
        <w:trPr>
          <w:gridAfter w:val="1"/>
          <w:wAfter w:w="141" w:type="dxa"/>
          <w:trHeight w:val="6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gridAfter w:val="1"/>
          <w:wAfter w:w="141" w:type="dxa"/>
          <w:trHeight w:val="46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сельскохозяйственный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gridAfter w:val="1"/>
          <w:wAfter w:w="141" w:type="dxa"/>
          <w:trHeight w:val="5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сельскохозяйственный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gridAfter w:val="1"/>
          <w:wAfter w:w="141" w:type="dxa"/>
          <w:trHeight w:val="64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647 105,00</w:t>
            </w:r>
          </w:p>
        </w:tc>
      </w:tr>
      <w:tr w:rsidR="0046134A" w:rsidRPr="003C0AFA" w:rsidTr="0046134A">
        <w:trPr>
          <w:gridAfter w:val="1"/>
          <w:wAfter w:w="141" w:type="dxa"/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19 430,00</w:t>
            </w:r>
          </w:p>
        </w:tc>
      </w:tr>
      <w:tr w:rsidR="0046134A" w:rsidRPr="003C0AFA" w:rsidTr="0046134A">
        <w:trPr>
          <w:gridAfter w:val="1"/>
          <w:wAfter w:w="141" w:type="dxa"/>
          <w:trHeight w:val="12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</w:t>
            </w: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19 430,00</w:t>
            </w:r>
          </w:p>
        </w:tc>
      </w:tr>
      <w:tr w:rsidR="0046134A" w:rsidRPr="003C0AFA" w:rsidTr="0046134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1 06 06000 00 0000 110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627 675,00</w:t>
            </w:r>
          </w:p>
        </w:tc>
      </w:tr>
      <w:tr w:rsidR="0046134A" w:rsidRPr="003C0AFA" w:rsidTr="0046134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46134A" w:rsidRPr="003C0AFA" w:rsidTr="0046134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46134A" w:rsidRPr="003C0AFA" w:rsidTr="0046134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46134A" w:rsidRPr="003C0AFA" w:rsidTr="0046134A">
        <w:trPr>
          <w:gridAfter w:val="1"/>
          <w:wAfter w:w="141" w:type="dxa"/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46134A" w:rsidRPr="003C0AFA" w:rsidTr="0046134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971961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894041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781915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46134A" w:rsidRPr="003C0AFA" w:rsidTr="0046134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411135,00</w:t>
            </w:r>
          </w:p>
        </w:tc>
      </w:tr>
      <w:tr w:rsidR="0046134A" w:rsidRPr="003C0AFA" w:rsidTr="0046134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2 02 15002 10 0000 150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411135,00</w:t>
            </w:r>
          </w:p>
        </w:tc>
      </w:tr>
      <w:tr w:rsidR="0046134A" w:rsidRPr="003C0AFA" w:rsidTr="0046134A">
        <w:trPr>
          <w:gridAfter w:val="1"/>
          <w:wAfter w:w="141" w:type="dxa"/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округов с внутригородским делением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370 780,00</w:t>
            </w:r>
          </w:p>
        </w:tc>
      </w:tr>
      <w:tr w:rsidR="0046134A" w:rsidRPr="003C0AFA" w:rsidTr="0046134A">
        <w:trPr>
          <w:gridAfter w:val="1"/>
          <w:wAfter w:w="141" w:type="dxa"/>
          <w:trHeight w:val="6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2 02 16001 10 0000 150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46134A" w:rsidRPr="003C0AFA" w:rsidTr="0046134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6134A" w:rsidRPr="003C0AFA" w:rsidTr="0046134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6134A" w:rsidRPr="0046134A" w:rsidTr="0046134A">
        <w:trPr>
          <w:gridAfter w:val="1"/>
          <w:wAfter w:w="141" w:type="dxa"/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6134A" w:rsidRPr="003C0AFA" w:rsidTr="0046134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112 126,00</w:t>
            </w:r>
          </w:p>
        </w:tc>
      </w:tr>
      <w:tr w:rsidR="0046134A" w:rsidRPr="003C0AFA" w:rsidTr="0046134A">
        <w:trPr>
          <w:gridAfter w:val="1"/>
          <w:wAfter w:w="141" w:type="dxa"/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46134A" w:rsidRPr="003C0AFA" w:rsidTr="0046134A">
        <w:trPr>
          <w:gridAfter w:val="1"/>
          <w:wAfter w:w="141" w:type="dxa"/>
          <w:trHeight w:val="9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46134A" w:rsidRPr="003C0AFA" w:rsidTr="0046134A">
        <w:trPr>
          <w:gridAfter w:val="1"/>
          <w:wAfter w:w="141" w:type="dxa"/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77 920,00</w:t>
            </w:r>
          </w:p>
        </w:tc>
      </w:tr>
      <w:tr w:rsidR="0046134A" w:rsidRPr="003C0AFA" w:rsidTr="0046134A">
        <w:trPr>
          <w:gridAfter w:val="1"/>
          <w:wAfter w:w="141" w:type="dxa"/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77 920,00</w:t>
            </w:r>
          </w:p>
        </w:tc>
      </w:tr>
      <w:tr w:rsidR="0046134A" w:rsidRPr="003C0AFA" w:rsidTr="0046134A">
        <w:trPr>
          <w:gridAfter w:val="1"/>
          <w:wAfter w:w="141" w:type="dxa"/>
          <w:trHeight w:val="11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2 02 40014 00 0000 150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46134A" w:rsidRDefault="0046134A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461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34A" w:rsidRPr="003C0AFA" w:rsidRDefault="0046134A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</w:tbl>
    <w:p w:rsidR="0046134A" w:rsidRDefault="0046134A" w:rsidP="0046134A">
      <w:pPr>
        <w:rPr>
          <w:b/>
        </w:rPr>
      </w:pPr>
    </w:p>
    <w:p w:rsidR="0046134A" w:rsidRDefault="0046134A" w:rsidP="0046134A">
      <w:pPr>
        <w:rPr>
          <w:b/>
        </w:rPr>
      </w:pPr>
    </w:p>
    <w:tbl>
      <w:tblPr>
        <w:tblW w:w="9474" w:type="dxa"/>
        <w:tblInd w:w="96" w:type="dxa"/>
        <w:tblLook w:val="04A0"/>
      </w:tblPr>
      <w:tblGrid>
        <w:gridCol w:w="1667"/>
        <w:gridCol w:w="7807"/>
      </w:tblGrid>
      <w:tr w:rsidR="005E405D" w:rsidRPr="005E405D" w:rsidTr="005E405D">
        <w:trPr>
          <w:trHeight w:hRule="exact" w:val="22625"/>
        </w:trPr>
        <w:tc>
          <w:tcPr>
            <w:tcW w:w="16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E405D" w:rsidRPr="0046134A" w:rsidRDefault="005E405D" w:rsidP="00461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780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5D" w:rsidRPr="005E405D" w:rsidRDefault="005E405D" w:rsidP="00461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</w:tr>
    </w:tbl>
    <w:p w:rsidR="0001168E" w:rsidRPr="002D3300" w:rsidRDefault="0001168E" w:rsidP="0001168E">
      <w:pPr>
        <w:rPr>
          <w:sz w:val="28"/>
          <w:szCs w:val="28"/>
          <w:lang w:val="ru-RU"/>
        </w:rPr>
      </w:pPr>
    </w:p>
    <w:p w:rsidR="0001168E" w:rsidRPr="002D3300" w:rsidRDefault="0001168E" w:rsidP="0001168E">
      <w:pPr>
        <w:jc w:val="both"/>
        <w:rPr>
          <w:sz w:val="24"/>
          <w:szCs w:val="24"/>
          <w:lang w:val="ru-RU"/>
        </w:rPr>
      </w:pPr>
    </w:p>
    <w:p w:rsidR="002D3300" w:rsidRPr="00D35E3A" w:rsidRDefault="002D3300" w:rsidP="002D3300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СОБРАНИЕ ДЕПУТАТОВ НЕХАЕВСКОГО СЕЛЬСОВЕТА РЫЛЬСКОГО РАЙОНА</w:t>
      </w:r>
    </w:p>
    <w:p w:rsidR="002D3300" w:rsidRPr="00D35E3A" w:rsidRDefault="002D3300" w:rsidP="002D3300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РЕШЕНИЕ</w:t>
      </w:r>
    </w:p>
    <w:p w:rsidR="002D3300" w:rsidRDefault="002D3300" w:rsidP="002D3300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от 31 августа 2023г.№ 88</w:t>
      </w:r>
    </w:p>
    <w:p w:rsidR="002D3300" w:rsidRDefault="002D3300" w:rsidP="002D3300">
      <w:pPr>
        <w:shd w:val="clear" w:color="auto" w:fill="FFFFFF"/>
        <w:ind w:left="0"/>
        <w:jc w:val="center"/>
        <w:textAlignment w:val="top"/>
        <w:rPr>
          <w:rFonts w:ascii="Arial" w:hAnsi="Arial" w:cs="Arial"/>
          <w:b/>
          <w:bCs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b/>
          <w:bCs/>
          <w:color w:val="292D24"/>
          <w:sz w:val="24"/>
          <w:szCs w:val="24"/>
          <w:lang w:val="ru-RU"/>
        </w:rPr>
        <w:t xml:space="preserve">Об утверждении </w:t>
      </w:r>
      <w:proofErr w:type="gramStart"/>
      <w:r w:rsidRPr="002D3300">
        <w:rPr>
          <w:rFonts w:ascii="Arial" w:hAnsi="Arial" w:cs="Arial"/>
          <w:b/>
          <w:bCs/>
          <w:color w:val="292D24"/>
          <w:sz w:val="24"/>
          <w:szCs w:val="24"/>
          <w:lang w:val="ru-RU"/>
        </w:rPr>
        <w:t>Перечня индикаторов риска нарушения обязательных требований</w:t>
      </w:r>
      <w:proofErr w:type="gramEnd"/>
      <w:r w:rsidRPr="002D3300">
        <w:rPr>
          <w:rFonts w:ascii="Arial" w:hAnsi="Arial" w:cs="Arial"/>
          <w:b/>
          <w:bCs/>
          <w:color w:val="292D24"/>
          <w:sz w:val="24"/>
          <w:szCs w:val="24"/>
          <w:lang w:val="ru-RU"/>
        </w:rPr>
        <w:t xml:space="preserve"> при осуществлении муниципального контроля в сфере благоустройства на территории муниципального образования «Нехаевский сельсовет» Рыльского района Курской области</w:t>
      </w:r>
    </w:p>
    <w:p w:rsidR="002D3300" w:rsidRPr="002D3300" w:rsidRDefault="002D3300" w:rsidP="002D3300">
      <w:pPr>
        <w:spacing w:before="195" w:after="195"/>
        <w:ind w:left="0"/>
        <w:jc w:val="both"/>
        <w:rPr>
          <w:rFonts w:ascii="Arial" w:hAnsi="Arial" w:cs="Arial"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color w:val="292D24"/>
          <w:sz w:val="24"/>
          <w:szCs w:val="24"/>
          <w:lang w:val="ru-RU"/>
        </w:rPr>
        <w:t xml:space="preserve">        </w:t>
      </w:r>
      <w:proofErr w:type="gramStart"/>
      <w:r w:rsidRPr="002D3300">
        <w:rPr>
          <w:rFonts w:ascii="Arial" w:hAnsi="Arial" w:cs="Arial"/>
          <w:color w:val="292D24"/>
          <w:sz w:val="24"/>
          <w:szCs w:val="24"/>
          <w:lang w:val="ru-RU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«Нехаевский сельсовет» Рыльского района Курской области, с целью организации осуществления муниципального контроля в сфере благоустройства на территории Нехаевского сельсовета, Собрание</w:t>
      </w:r>
      <w:proofErr w:type="gramEnd"/>
      <w:r w:rsidRPr="002D3300">
        <w:rPr>
          <w:rFonts w:ascii="Arial" w:hAnsi="Arial" w:cs="Arial"/>
          <w:color w:val="292D24"/>
          <w:sz w:val="24"/>
          <w:szCs w:val="24"/>
          <w:lang w:val="ru-RU"/>
        </w:rPr>
        <w:t xml:space="preserve"> депутатов Нехаевского сельсовета Рыльского района решило:</w:t>
      </w:r>
    </w:p>
    <w:p w:rsidR="002D3300" w:rsidRPr="002D3300" w:rsidRDefault="002D3300" w:rsidP="002D3300">
      <w:pPr>
        <w:spacing w:before="195" w:after="195"/>
        <w:ind w:left="0"/>
        <w:jc w:val="both"/>
        <w:rPr>
          <w:rFonts w:ascii="Arial" w:hAnsi="Arial" w:cs="Arial"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color w:val="292D24"/>
          <w:sz w:val="24"/>
          <w:szCs w:val="24"/>
          <w:lang w:val="ru-RU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«Нехаевский сельсовет» Рыльского района Курской области и порядок их выявления (приложение № 1).</w:t>
      </w:r>
    </w:p>
    <w:p w:rsidR="002D3300" w:rsidRPr="002D3300" w:rsidRDefault="002D3300" w:rsidP="002D3300">
      <w:pPr>
        <w:shd w:val="clear" w:color="auto" w:fill="FFFFFF"/>
        <w:ind w:left="0"/>
        <w:jc w:val="both"/>
        <w:rPr>
          <w:rFonts w:ascii="Arial" w:hAnsi="Arial" w:cs="Arial"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color w:val="292D24"/>
          <w:sz w:val="24"/>
          <w:szCs w:val="24"/>
          <w:lang w:val="ru-RU"/>
        </w:rPr>
        <w:t>2. Решение Собрания депутатов Нехаевского сельсовета Рыльского района № 72 от 21.07.2023 "</w:t>
      </w:r>
      <w:r w:rsidRPr="002D3300">
        <w:rPr>
          <w:rFonts w:ascii="Arial" w:hAnsi="Arial" w:cs="Arial"/>
          <w:color w:val="000000"/>
          <w:sz w:val="24"/>
          <w:szCs w:val="24"/>
          <w:lang w:val="ru-RU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Нехаевского сельсовета Рыльского района</w:t>
      </w:r>
      <w:r w:rsidRPr="002D3300">
        <w:rPr>
          <w:rFonts w:ascii="Arial" w:hAnsi="Arial" w:cs="Arial"/>
          <w:color w:val="292D24"/>
          <w:sz w:val="24"/>
          <w:szCs w:val="24"/>
          <w:lang w:val="ru-RU"/>
        </w:rPr>
        <w:t>" считать утратившим силу.</w:t>
      </w:r>
    </w:p>
    <w:p w:rsidR="002D3300" w:rsidRPr="002D3300" w:rsidRDefault="002D3300" w:rsidP="002D3300">
      <w:pPr>
        <w:spacing w:before="195" w:after="195"/>
        <w:ind w:left="142"/>
        <w:rPr>
          <w:rFonts w:ascii="Arial" w:hAnsi="Arial" w:cs="Arial"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color w:val="292D24"/>
          <w:sz w:val="24"/>
          <w:szCs w:val="24"/>
          <w:lang w:val="ru-RU"/>
        </w:rPr>
        <w:t>3. Настоящее Решение вступает в силу со дня его официального опубликования и подлежит размещению на официальном сайте Администрации Нехаевского сельсовета.</w:t>
      </w:r>
    </w:p>
    <w:p w:rsidR="002D3300" w:rsidRPr="002D3300" w:rsidRDefault="002D3300" w:rsidP="002D3300">
      <w:pPr>
        <w:spacing w:after="0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2D3300">
        <w:rPr>
          <w:rFonts w:ascii="Arial" w:hAnsi="Arial" w:cs="Arial"/>
          <w:bCs/>
          <w:color w:val="000000"/>
          <w:sz w:val="24"/>
          <w:szCs w:val="24"/>
          <w:lang w:val="ru-RU"/>
        </w:rPr>
        <w:t>Председатель Собрания депутатов</w:t>
      </w:r>
    </w:p>
    <w:p w:rsidR="002D3300" w:rsidRDefault="002D3300" w:rsidP="002D3300">
      <w:pPr>
        <w:spacing w:after="0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2D3300">
        <w:rPr>
          <w:rFonts w:ascii="Arial" w:hAnsi="Arial" w:cs="Arial"/>
          <w:bCs/>
          <w:color w:val="000000"/>
          <w:sz w:val="24"/>
          <w:szCs w:val="24"/>
          <w:lang w:val="ru-RU"/>
        </w:rPr>
        <w:t>Нехаевского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сельсовета</w:t>
      </w:r>
    </w:p>
    <w:p w:rsidR="002D3300" w:rsidRPr="002D3300" w:rsidRDefault="002D3300" w:rsidP="002D3300">
      <w:pPr>
        <w:spacing w:after="0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2D3300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Рыльского  района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               Л.Я.Пивкина  </w:t>
      </w:r>
      <w:r w:rsidRPr="002D3300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    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</w:t>
      </w:r>
    </w:p>
    <w:p w:rsidR="002D3300" w:rsidRPr="002D3300" w:rsidRDefault="002D3300" w:rsidP="002D330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3300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2D3300">
        <w:rPr>
          <w:rFonts w:ascii="Arial" w:hAnsi="Arial" w:cs="Arial"/>
          <w:bCs/>
          <w:sz w:val="24"/>
          <w:szCs w:val="24"/>
          <w:lang w:val="ru-RU"/>
        </w:rPr>
        <w:t xml:space="preserve">Глава  Нехаевского сельсовета                                             </w:t>
      </w:r>
      <w:proofErr w:type="spellStart"/>
      <w:r w:rsidR="002D3300">
        <w:rPr>
          <w:rFonts w:ascii="Arial" w:hAnsi="Arial" w:cs="Arial"/>
          <w:bCs/>
          <w:sz w:val="24"/>
          <w:szCs w:val="24"/>
          <w:lang w:val="ru-RU"/>
        </w:rPr>
        <w:t>С.А.Керусов</w:t>
      </w:r>
      <w:proofErr w:type="spellEnd"/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4407C4" w:rsidRDefault="004407C4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  <w:r w:rsidRPr="004407C4">
        <w:rPr>
          <w:rFonts w:ascii="Arial" w:hAnsi="Arial" w:cs="Arial"/>
          <w:color w:val="292D24"/>
          <w:lang w:val="ru-RU"/>
        </w:rPr>
        <w:t>Приложение 1</w:t>
      </w: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  <w:r w:rsidRPr="004407C4">
        <w:rPr>
          <w:rFonts w:ascii="Arial" w:hAnsi="Arial" w:cs="Arial"/>
          <w:color w:val="292D24"/>
          <w:lang w:val="ru-RU"/>
        </w:rPr>
        <w:t>к решению Собрания депутатов</w:t>
      </w: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  <w:r w:rsidRPr="004407C4">
        <w:rPr>
          <w:rFonts w:ascii="Arial" w:hAnsi="Arial" w:cs="Arial"/>
          <w:color w:val="292D24"/>
          <w:lang w:val="ru-RU"/>
        </w:rPr>
        <w:t>Нехаевского сельсовета</w:t>
      </w: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  <w:r w:rsidRPr="004407C4">
        <w:rPr>
          <w:rFonts w:ascii="Arial" w:hAnsi="Arial" w:cs="Arial"/>
          <w:color w:val="292D24"/>
          <w:lang w:val="ru-RU"/>
        </w:rPr>
        <w:t xml:space="preserve"> от 31 августа 2023  года № 88</w:t>
      </w: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</w:p>
    <w:p w:rsidR="004407C4" w:rsidRPr="004407C4" w:rsidRDefault="004407C4" w:rsidP="004407C4">
      <w:pPr>
        <w:ind w:left="142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4407C4">
        <w:rPr>
          <w:rFonts w:ascii="Arial" w:hAnsi="Arial" w:cs="Arial"/>
          <w:b/>
          <w:bCs/>
          <w:color w:val="000000"/>
          <w:lang w:val="ru-RU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Нехаевского сельсовета Рыльского района контроля в сфере благоустройства</w:t>
      </w:r>
    </w:p>
    <w:p w:rsidR="004407C4" w:rsidRPr="004407C4" w:rsidRDefault="004407C4" w:rsidP="004407C4">
      <w:pPr>
        <w:ind w:firstLine="540"/>
        <w:jc w:val="both"/>
        <w:rPr>
          <w:rFonts w:ascii="Calibri" w:hAnsi="Calibri" w:cs="Calibri"/>
          <w:lang w:val="ru-RU"/>
        </w:rPr>
      </w:pPr>
    </w:p>
    <w:p w:rsidR="004407C4" w:rsidRPr="004407C4" w:rsidRDefault="004407C4" w:rsidP="004407C4">
      <w:pPr>
        <w:ind w:left="0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4407C4" w:rsidRPr="004407C4" w:rsidRDefault="004407C4" w:rsidP="004407C4">
      <w:pPr>
        <w:ind w:left="0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4407C4" w:rsidRPr="004407C4" w:rsidRDefault="004407C4" w:rsidP="004407C4">
      <w:pPr>
        <w:ind w:left="0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 xml:space="preserve">4. Наличие препятствующей </w:t>
      </w:r>
      <w:r w:rsidRPr="004407C4">
        <w:rPr>
          <w:rFonts w:ascii="Arial" w:hAnsi="Arial" w:cs="Arial"/>
          <w:color w:val="000000"/>
          <w:highlight w:val="white"/>
          <w:lang w:val="ru-RU"/>
        </w:rPr>
        <w:t xml:space="preserve">свободному и безопасному проходу граждан </w:t>
      </w:r>
      <w:r w:rsidRPr="004407C4">
        <w:rPr>
          <w:rFonts w:ascii="Arial" w:hAnsi="Arial" w:cs="Arial"/>
          <w:color w:val="000000"/>
          <w:lang w:val="ru-RU"/>
        </w:rPr>
        <w:t>наледи на прилегающих территориях.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>5. Наличие сосулек на кровлях зданий, сооружений.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 xml:space="preserve">6. Наличие ограждений, препятствующих свободному доступу </w:t>
      </w:r>
      <w:proofErr w:type="spellStart"/>
      <w:r w:rsidRPr="004407C4">
        <w:rPr>
          <w:rFonts w:ascii="Arial" w:hAnsi="Arial" w:cs="Arial"/>
          <w:color w:val="000000"/>
          <w:highlight w:val="white"/>
          <w:lang w:val="ru-RU"/>
        </w:rPr>
        <w:t>маломобильных</w:t>
      </w:r>
      <w:proofErr w:type="spellEnd"/>
      <w:r w:rsidRPr="004407C4">
        <w:rPr>
          <w:rFonts w:ascii="Arial" w:hAnsi="Arial" w:cs="Arial"/>
          <w:color w:val="000000"/>
          <w:highlight w:val="white"/>
          <w:lang w:val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4407C4">
        <w:rPr>
          <w:b/>
          <w:bCs/>
          <w:color w:val="000000"/>
          <w:highlight w:val="white"/>
          <w:lang w:val="ru-RU"/>
        </w:rPr>
        <w:t>.</w:t>
      </w:r>
      <w:r w:rsidRPr="004407C4">
        <w:rPr>
          <w:rFonts w:ascii="Arial" w:hAnsi="Arial" w:cs="Arial"/>
          <w:color w:val="000000"/>
          <w:highlight w:val="white"/>
          <w:lang w:val="ru-RU"/>
        </w:rPr>
        <w:t xml:space="preserve">  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4407C4">
        <w:rPr>
          <w:rFonts w:ascii="Arial" w:hAnsi="Arial" w:cs="Arial"/>
          <w:color w:val="000000"/>
          <w:lang w:val="ru-RU"/>
        </w:rPr>
        <w:t>маломобильные</w:t>
      </w:r>
      <w:proofErr w:type="spellEnd"/>
      <w:r w:rsidRPr="004407C4">
        <w:rPr>
          <w:rFonts w:ascii="Arial" w:hAnsi="Arial" w:cs="Arial"/>
          <w:color w:val="000000"/>
          <w:lang w:val="ru-RU"/>
        </w:rPr>
        <w:t xml:space="preserve"> группы населения, при осуществлении земляных работ.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4407C4" w:rsidRPr="004407C4" w:rsidRDefault="004407C4" w:rsidP="004407C4">
      <w:pPr>
        <w:tabs>
          <w:tab w:val="left" w:pos="1200"/>
        </w:tabs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4407C4" w:rsidRPr="004407C4" w:rsidRDefault="004407C4" w:rsidP="004407C4">
      <w:pPr>
        <w:tabs>
          <w:tab w:val="left" w:pos="1200"/>
        </w:tabs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lastRenderedPageBreak/>
        <w:t>12. Выпас сельскохозяйственных животных и птиц на территориях общего пользования.</w:t>
      </w:r>
    </w:p>
    <w:p w:rsidR="004407C4" w:rsidRPr="004407C4" w:rsidRDefault="004407C4" w:rsidP="004407C4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W w:w="0" w:type="auto"/>
        <w:tblInd w:w="-21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000"/>
      </w:tblPr>
      <w:tblGrid>
        <w:gridCol w:w="4146"/>
        <w:gridCol w:w="2409"/>
        <w:gridCol w:w="3225"/>
      </w:tblGrid>
      <w:tr w:rsidR="002F63BB" w:rsidTr="002F63BB">
        <w:trPr>
          <w:trHeight w:val="2236"/>
        </w:trPr>
        <w:tc>
          <w:tcPr>
            <w:tcW w:w="4146" w:type="dxa"/>
            <w:tcBorders>
              <w:top w:val="thinThickThinLargeGap" w:sz="8" w:space="0" w:color="auto"/>
              <w:right w:val="thinThickThinLargeGap" w:sz="8" w:space="0" w:color="auto"/>
            </w:tcBorders>
          </w:tcPr>
          <w:p w:rsidR="002F63BB" w:rsidRP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63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ИНФОРМАЦИОННЫЙ ВЕСТНИК</w:t>
            </w:r>
          </w:p>
          <w:p w:rsidR="002F63BB" w:rsidRPr="002F63BB" w:rsidRDefault="002F63BB" w:rsidP="002F63BB">
            <w:pPr>
              <w:spacing w:line="240" w:lineRule="auto"/>
              <w:ind w:left="0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Адрес: 307367,Курская область , Рыльский </w:t>
            </w:r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район,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</w:t>
            </w:r>
            <w:proofErr w:type="gramStart"/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.Н</w:t>
            </w:r>
            <w:proofErr w:type="gramEnd"/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ехаевка</w:t>
            </w:r>
            <w:proofErr w:type="spellEnd"/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ул.Центральная,д.85</w:t>
            </w:r>
          </w:p>
        </w:tc>
        <w:tc>
          <w:tcPr>
            <w:tcW w:w="2409" w:type="dxa"/>
            <w:tcBorders>
              <w:top w:val="thinThickThinLargeGap" w:sz="8" w:space="0" w:color="auto"/>
              <w:left w:val="thinThickThinLargeGap" w:sz="8" w:space="0" w:color="auto"/>
              <w:right w:val="thinThickThinLargeGap" w:sz="8" w:space="0" w:color="auto"/>
            </w:tcBorders>
          </w:tcPr>
          <w:p w:rsidR="002F63BB" w:rsidRP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2F6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:rsidR="002F63BB" w:rsidRP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2F6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Керусов</w:t>
            </w:r>
            <w:proofErr w:type="spellEnd"/>
            <w:r w:rsidRPr="002F6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3225" w:type="dxa"/>
            <w:tcBorders>
              <w:top w:val="thinThickThinLargeGap" w:sz="8" w:space="0" w:color="auto"/>
              <w:left w:val="thinThickThinLargeGap" w:sz="8" w:space="0" w:color="auto"/>
            </w:tcBorders>
          </w:tcPr>
          <w:p w:rsid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F6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Учредитель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дминистрация Нехаевского сельсовета  Рыльского района </w:t>
            </w:r>
          </w:p>
          <w:p w:rsidR="002F63BB" w:rsidRP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Тираж -8экземпляров</w:t>
            </w:r>
          </w:p>
        </w:tc>
      </w:tr>
    </w:tbl>
    <w:p w:rsidR="004407C4" w:rsidRDefault="004407C4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sectPr w:rsidR="004407C4" w:rsidSect="004407C4">
      <w:pgSz w:w="11906" w:h="16838"/>
      <w:pgMar w:top="1134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1D9D99"/>
    <w:multiLevelType w:val="singleLevel"/>
    <w:tmpl w:val="CD1D9D99"/>
    <w:lvl w:ilvl="0">
      <w:start w:val="1"/>
      <w:numFmt w:val="decimal"/>
      <w:suff w:val="space"/>
      <w:lvlText w:val="%1."/>
      <w:lvlJc w:val="left"/>
    </w:lvl>
  </w:abstractNum>
  <w:abstractNum w:abstractNumId="1">
    <w:nsid w:val="16271B5C"/>
    <w:multiLevelType w:val="hybridMultilevel"/>
    <w:tmpl w:val="7774F856"/>
    <w:lvl w:ilvl="0" w:tplc="103C54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73629B"/>
    <w:rsid w:val="0001168E"/>
    <w:rsid w:val="00087990"/>
    <w:rsid w:val="002A08E8"/>
    <w:rsid w:val="002D3300"/>
    <w:rsid w:val="002F63BB"/>
    <w:rsid w:val="004407C4"/>
    <w:rsid w:val="0046134A"/>
    <w:rsid w:val="004E756E"/>
    <w:rsid w:val="005E405D"/>
    <w:rsid w:val="0073629B"/>
    <w:rsid w:val="00912657"/>
    <w:rsid w:val="00A0142A"/>
    <w:rsid w:val="00BB4EF8"/>
    <w:rsid w:val="00BC0B80"/>
    <w:rsid w:val="00C35A6A"/>
    <w:rsid w:val="00D35E3A"/>
    <w:rsid w:val="00EA397A"/>
    <w:rsid w:val="00ED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9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3629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9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9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9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9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9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9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9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9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29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29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29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29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3629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3629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3629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3629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3629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3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9B"/>
    <w:rPr>
      <w:rFonts w:ascii="Tahoma" w:hAnsi="Tahoma" w:cs="Tahoma"/>
      <w:sz w:val="16"/>
      <w:szCs w:val="16"/>
    </w:rPr>
  </w:style>
  <w:style w:type="character" w:styleId="a5">
    <w:name w:val="Intense Emphasis"/>
    <w:uiPriority w:val="21"/>
    <w:qFormat/>
    <w:rsid w:val="0073629B"/>
    <w:rPr>
      <w:b/>
      <w:bCs/>
      <w:smallCaps/>
      <w:color w:val="4F81BD" w:themeColor="accent1"/>
      <w:spacing w:val="40"/>
    </w:rPr>
  </w:style>
  <w:style w:type="character" w:styleId="a6">
    <w:name w:val="Strong"/>
    <w:uiPriority w:val="22"/>
    <w:qFormat/>
    <w:rsid w:val="0073629B"/>
    <w:rPr>
      <w:b/>
      <w:bCs/>
      <w:spacing w:val="0"/>
    </w:rPr>
  </w:style>
  <w:style w:type="character" w:styleId="a7">
    <w:name w:val="Book Title"/>
    <w:uiPriority w:val="33"/>
    <w:qFormat/>
    <w:rsid w:val="0073629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styleId="a8">
    <w:name w:val="Intense Reference"/>
    <w:uiPriority w:val="32"/>
    <w:qFormat/>
    <w:rsid w:val="0073629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9">
    <w:name w:val="Subtle Reference"/>
    <w:uiPriority w:val="31"/>
    <w:qFormat/>
    <w:rsid w:val="0073629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a">
    <w:name w:val="Intense Quote"/>
    <w:basedOn w:val="a"/>
    <w:next w:val="a"/>
    <w:link w:val="ab"/>
    <w:uiPriority w:val="30"/>
    <w:qFormat/>
    <w:rsid w:val="0073629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3629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73629B"/>
    <w:rPr>
      <w:smallCaps/>
      <w:dstrike w:val="0"/>
      <w:color w:val="5A5A5A" w:themeColor="text1" w:themeTint="A5"/>
      <w:vertAlign w:val="baseline"/>
    </w:rPr>
  </w:style>
  <w:style w:type="paragraph" w:styleId="ad">
    <w:name w:val="Title"/>
    <w:next w:val="a"/>
    <w:link w:val="ae"/>
    <w:uiPriority w:val="10"/>
    <w:qFormat/>
    <w:rsid w:val="0073629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rsid w:val="0073629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f">
    <w:name w:val="List Paragraph"/>
    <w:basedOn w:val="a"/>
    <w:uiPriority w:val="34"/>
    <w:qFormat/>
    <w:rsid w:val="0073629B"/>
    <w:pPr>
      <w:ind w:left="720"/>
      <w:contextualSpacing/>
    </w:pPr>
  </w:style>
  <w:style w:type="paragraph" w:styleId="af0">
    <w:name w:val="caption"/>
    <w:basedOn w:val="a"/>
    <w:next w:val="a"/>
    <w:uiPriority w:val="35"/>
    <w:semiHidden/>
    <w:unhideWhenUsed/>
    <w:qFormat/>
    <w:rsid w:val="0073629B"/>
    <w:rPr>
      <w:b/>
      <w:bCs/>
      <w:smallCaps/>
      <w:color w:val="1F497D" w:themeColor="text2"/>
      <w:spacing w:val="10"/>
      <w:sz w:val="18"/>
      <w:szCs w:val="18"/>
    </w:rPr>
  </w:style>
  <w:style w:type="paragraph" w:styleId="af1">
    <w:name w:val="Subtitle"/>
    <w:next w:val="a"/>
    <w:link w:val="af2"/>
    <w:uiPriority w:val="11"/>
    <w:qFormat/>
    <w:rsid w:val="0073629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73629B"/>
    <w:rPr>
      <w:smallCaps/>
      <w:color w:val="938953" w:themeColor="background2" w:themeShade="7F"/>
      <w:spacing w:val="5"/>
      <w:sz w:val="28"/>
      <w:szCs w:val="28"/>
    </w:rPr>
  </w:style>
  <w:style w:type="character" w:styleId="af3">
    <w:name w:val="Emphasis"/>
    <w:uiPriority w:val="20"/>
    <w:qFormat/>
    <w:rsid w:val="0073629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4">
    <w:name w:val="No Spacing"/>
    <w:basedOn w:val="a"/>
    <w:uiPriority w:val="1"/>
    <w:qFormat/>
    <w:rsid w:val="007362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3629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29B"/>
    <w:rPr>
      <w:i/>
      <w:iCs/>
      <w:color w:val="5A5A5A" w:themeColor="text1" w:themeTint="A5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3629B"/>
    <w:pPr>
      <w:outlineLvl w:val="9"/>
    </w:pPr>
  </w:style>
  <w:style w:type="character" w:styleId="af6">
    <w:name w:val="Hyperlink"/>
    <w:basedOn w:val="a0"/>
    <w:uiPriority w:val="99"/>
    <w:semiHidden/>
    <w:unhideWhenUsed/>
    <w:rsid w:val="00D35E3A"/>
    <w:rPr>
      <w:color w:val="0000FF"/>
      <w:u w:val="single"/>
    </w:rPr>
  </w:style>
  <w:style w:type="paragraph" w:styleId="af7">
    <w:name w:val="Normal (Web)"/>
    <w:basedOn w:val="a"/>
    <w:rsid w:val="0001168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f8">
    <w:name w:val="Текст Знак"/>
    <w:basedOn w:val="a0"/>
    <w:link w:val="af9"/>
    <w:rsid w:val="0046134A"/>
    <w:rPr>
      <w:rFonts w:ascii="Courier New" w:eastAsia="Times New Roman" w:hAnsi="Courier New" w:cs="Courier New"/>
      <w:lang w:val="ru-RU" w:eastAsia="ru-RU" w:bidi="ar-SA"/>
    </w:rPr>
  </w:style>
  <w:style w:type="paragraph" w:styleId="af9">
    <w:name w:val="Plain Text"/>
    <w:basedOn w:val="a"/>
    <w:link w:val="af8"/>
    <w:rsid w:val="0046134A"/>
    <w:pPr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aevskij-r38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2023-11-22T11:50:00Z</dcterms:created>
  <dcterms:modified xsi:type="dcterms:W3CDTF">2023-11-22T11:50:00Z</dcterms:modified>
</cp:coreProperties>
</file>